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15" w:rsidRDefault="00F24215" w:rsidP="00802398">
      <w:pPr>
        <w:ind w:firstLine="0"/>
        <w:jc w:val="center"/>
        <w:rPr>
          <w:rFonts w:ascii="Times New Roman" w:hAnsi="Times New Roman"/>
          <w:b/>
          <w:sz w:val="28"/>
          <w:szCs w:val="28"/>
        </w:rPr>
      </w:pPr>
      <w:r>
        <w:rPr>
          <w:b/>
          <w:noProof/>
        </w:rPr>
        <w:drawing>
          <wp:inline distT="0" distB="0" distL="0" distR="0" wp14:anchorId="2FEAFEC9" wp14:editId="653D4407">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F24215" w:rsidRDefault="00F24215" w:rsidP="00802398">
      <w:pPr>
        <w:ind w:firstLine="0"/>
        <w:jc w:val="center"/>
        <w:rPr>
          <w:rFonts w:ascii="Times New Roman" w:hAnsi="Times New Roman"/>
          <w:b/>
          <w:sz w:val="28"/>
          <w:szCs w:val="28"/>
        </w:rPr>
      </w:pPr>
    </w:p>
    <w:p w:rsidR="00802398" w:rsidRPr="00802398" w:rsidRDefault="00B84657" w:rsidP="00802398">
      <w:pPr>
        <w:ind w:firstLine="0"/>
        <w:jc w:val="center"/>
        <w:rPr>
          <w:rFonts w:ascii="Times New Roman" w:hAnsi="Times New Roman"/>
          <w:b/>
          <w:sz w:val="28"/>
          <w:szCs w:val="28"/>
        </w:rPr>
      </w:pPr>
      <w:r>
        <w:rPr>
          <w:rFonts w:ascii="Times New Roman" w:hAnsi="Times New Roman"/>
          <w:b/>
          <w:sz w:val="28"/>
          <w:szCs w:val="28"/>
        </w:rPr>
        <w:t>АДМИНИСТРАЦИЯ</w:t>
      </w:r>
    </w:p>
    <w:p w:rsidR="00F24215" w:rsidRDefault="002034A0" w:rsidP="00802398">
      <w:pPr>
        <w:ind w:firstLine="0"/>
        <w:jc w:val="center"/>
        <w:rPr>
          <w:rFonts w:ascii="Times New Roman" w:hAnsi="Times New Roman"/>
          <w:b/>
          <w:sz w:val="28"/>
          <w:szCs w:val="28"/>
        </w:rPr>
      </w:pPr>
      <w:r>
        <w:rPr>
          <w:rFonts w:ascii="Times New Roman" w:hAnsi="Times New Roman"/>
          <w:b/>
          <w:sz w:val="28"/>
          <w:szCs w:val="28"/>
        </w:rPr>
        <w:t>ЛЕОНИДОВСКОГО</w:t>
      </w:r>
      <w:r w:rsidR="00937249" w:rsidRPr="00937249">
        <w:rPr>
          <w:rFonts w:ascii="Times New Roman" w:hAnsi="Times New Roman"/>
          <w:b/>
          <w:sz w:val="28"/>
          <w:szCs w:val="28"/>
        </w:rPr>
        <w:t xml:space="preserve"> СЕЛЬСКОГО ПОСЕЛЕНИЯ </w:t>
      </w:r>
    </w:p>
    <w:p w:rsidR="00802398" w:rsidRDefault="00937249" w:rsidP="00802398">
      <w:pPr>
        <w:ind w:firstLine="0"/>
        <w:jc w:val="center"/>
        <w:rPr>
          <w:rFonts w:ascii="Times New Roman" w:hAnsi="Times New Roman"/>
          <w:b/>
          <w:sz w:val="28"/>
          <w:szCs w:val="28"/>
        </w:rPr>
      </w:pPr>
      <w:r w:rsidRPr="00937249">
        <w:rPr>
          <w:rFonts w:ascii="Times New Roman" w:hAnsi="Times New Roman"/>
          <w:b/>
          <w:sz w:val="28"/>
          <w:szCs w:val="28"/>
        </w:rPr>
        <w:t>ЕЛЬНИНСКОГО РАЙОНА СМОЛЕНСКОЙ ОБЛАСТИ</w:t>
      </w:r>
    </w:p>
    <w:p w:rsidR="00937249" w:rsidRPr="00937249" w:rsidRDefault="00937249" w:rsidP="00802398">
      <w:pPr>
        <w:ind w:firstLine="0"/>
        <w:jc w:val="center"/>
        <w:rPr>
          <w:rFonts w:ascii="Times New Roman" w:hAnsi="Times New Roman"/>
          <w:b/>
          <w:bCs/>
          <w:color w:val="1D1B11" w:themeColor="background2" w:themeShade="1A"/>
          <w:sz w:val="28"/>
          <w:szCs w:val="28"/>
        </w:rPr>
      </w:pPr>
    </w:p>
    <w:p w:rsidR="00802398" w:rsidRPr="00802398" w:rsidRDefault="002528B8" w:rsidP="00802398">
      <w:pPr>
        <w:ind w:firstLine="0"/>
        <w:jc w:val="center"/>
        <w:rPr>
          <w:rFonts w:ascii="Times New Roman" w:hAnsi="Times New Roman"/>
          <w:b/>
          <w:bCs/>
          <w:color w:val="1D1B11" w:themeColor="background2" w:themeShade="1A"/>
          <w:sz w:val="28"/>
          <w:szCs w:val="28"/>
        </w:rPr>
      </w:pPr>
      <w:r>
        <w:rPr>
          <w:rFonts w:ascii="Times New Roman" w:hAnsi="Times New Roman"/>
          <w:b/>
          <w:bCs/>
          <w:color w:val="1D1B11" w:themeColor="background2" w:themeShade="1A"/>
          <w:sz w:val="28"/>
          <w:szCs w:val="28"/>
        </w:rPr>
        <w:t>РАСПОРЯЖЕНИЕ</w:t>
      </w:r>
    </w:p>
    <w:p w:rsidR="00F24215" w:rsidRDefault="00F24215" w:rsidP="00F24215">
      <w:pPr>
        <w:ind w:firstLine="0"/>
        <w:rPr>
          <w:rFonts w:ascii="Times New Roman" w:hAnsi="Times New Roman"/>
          <w:bCs/>
          <w:kern w:val="28"/>
          <w:sz w:val="28"/>
          <w:szCs w:val="28"/>
        </w:rPr>
      </w:pPr>
    </w:p>
    <w:p w:rsidR="00802398" w:rsidRPr="00802398" w:rsidRDefault="00802398" w:rsidP="00F24215">
      <w:pPr>
        <w:ind w:firstLine="0"/>
        <w:rPr>
          <w:rFonts w:ascii="Times New Roman" w:hAnsi="Times New Roman"/>
          <w:bCs/>
          <w:kern w:val="28"/>
          <w:sz w:val="28"/>
          <w:szCs w:val="28"/>
        </w:rPr>
      </w:pPr>
      <w:r w:rsidRPr="00802398">
        <w:rPr>
          <w:rFonts w:ascii="Times New Roman" w:hAnsi="Times New Roman"/>
          <w:bCs/>
          <w:kern w:val="28"/>
          <w:sz w:val="28"/>
          <w:szCs w:val="28"/>
        </w:rPr>
        <w:t xml:space="preserve">от </w:t>
      </w:r>
      <w:r w:rsidR="00966F0D">
        <w:rPr>
          <w:rFonts w:ascii="Times New Roman" w:hAnsi="Times New Roman"/>
          <w:bCs/>
          <w:kern w:val="28"/>
          <w:sz w:val="28"/>
          <w:szCs w:val="28"/>
        </w:rPr>
        <w:t>17.06.</w:t>
      </w:r>
      <w:r w:rsidR="0036347A">
        <w:rPr>
          <w:rFonts w:ascii="Times New Roman" w:hAnsi="Times New Roman"/>
          <w:bCs/>
          <w:kern w:val="28"/>
          <w:sz w:val="28"/>
          <w:szCs w:val="28"/>
        </w:rPr>
        <w:t xml:space="preserve"> 2024 </w:t>
      </w:r>
      <w:r w:rsidR="00F24215">
        <w:rPr>
          <w:rFonts w:ascii="Times New Roman" w:hAnsi="Times New Roman"/>
          <w:bCs/>
          <w:kern w:val="28"/>
          <w:sz w:val="28"/>
          <w:szCs w:val="28"/>
        </w:rPr>
        <w:t xml:space="preserve"> </w:t>
      </w:r>
      <w:r w:rsidRPr="00802398">
        <w:rPr>
          <w:rFonts w:ascii="Times New Roman" w:hAnsi="Times New Roman"/>
          <w:bCs/>
          <w:kern w:val="28"/>
          <w:sz w:val="28"/>
          <w:szCs w:val="28"/>
        </w:rPr>
        <w:t>№</w:t>
      </w:r>
      <w:r w:rsidR="00966F0D">
        <w:rPr>
          <w:rFonts w:ascii="Times New Roman" w:hAnsi="Times New Roman"/>
          <w:bCs/>
          <w:kern w:val="28"/>
          <w:sz w:val="28"/>
          <w:szCs w:val="28"/>
        </w:rPr>
        <w:t xml:space="preserve">  68</w:t>
      </w:r>
      <w:bookmarkStart w:id="0" w:name="_GoBack"/>
      <w:bookmarkEnd w:id="0"/>
      <w:r w:rsidR="00966F0D">
        <w:rPr>
          <w:rFonts w:ascii="Times New Roman" w:hAnsi="Times New Roman"/>
          <w:bCs/>
          <w:kern w:val="28"/>
          <w:sz w:val="28"/>
          <w:szCs w:val="28"/>
        </w:rPr>
        <w:t>-р</w:t>
      </w:r>
    </w:p>
    <w:p w:rsidR="00802398" w:rsidRPr="00802398" w:rsidRDefault="00802398" w:rsidP="00802398">
      <w:pPr>
        <w:ind w:firstLine="0"/>
        <w:jc w:val="center"/>
        <w:rPr>
          <w:rFonts w:ascii="Times New Roman" w:hAnsi="Times New Roman"/>
          <w:color w:val="1D1B11" w:themeColor="background2" w:themeShade="1A"/>
          <w:sz w:val="28"/>
          <w:szCs w:val="28"/>
        </w:rPr>
      </w:pPr>
    </w:p>
    <w:p w:rsidR="00802398" w:rsidRPr="00A87327" w:rsidRDefault="00802398" w:rsidP="00802398">
      <w:pPr>
        <w:ind w:right="5669" w:firstLine="0"/>
        <w:rPr>
          <w:rFonts w:ascii="Times New Roman" w:hAnsi="Times New Roman"/>
          <w:bCs/>
          <w:kern w:val="28"/>
          <w:sz w:val="28"/>
          <w:szCs w:val="28"/>
        </w:rPr>
      </w:pPr>
      <w:r w:rsidRPr="00A87327">
        <w:rPr>
          <w:rFonts w:ascii="Times New Roman" w:hAnsi="Times New Roman"/>
          <w:bCs/>
          <w:kern w:val="28"/>
          <w:sz w:val="28"/>
          <w:szCs w:val="28"/>
        </w:rPr>
        <w:t>О признании утратившими силу отдельных муниципальных правовых актов</w:t>
      </w:r>
    </w:p>
    <w:p w:rsidR="00802398" w:rsidRPr="00802398" w:rsidRDefault="00802398" w:rsidP="00802398">
      <w:pPr>
        <w:shd w:val="clear" w:color="auto" w:fill="FFFFFF"/>
        <w:ind w:right="5669" w:firstLine="0"/>
        <w:rPr>
          <w:rFonts w:ascii="Times New Roman" w:hAnsi="Times New Roman"/>
          <w:b/>
          <w:color w:val="1D1B11" w:themeColor="background2" w:themeShade="1A"/>
          <w:sz w:val="28"/>
          <w:szCs w:val="28"/>
        </w:rPr>
      </w:pPr>
    </w:p>
    <w:p w:rsidR="00802398" w:rsidRPr="00802398" w:rsidRDefault="00802398" w:rsidP="00802398">
      <w:pPr>
        <w:shd w:val="clear" w:color="auto" w:fill="FFFFFF"/>
        <w:ind w:firstLine="709"/>
        <w:rPr>
          <w:rFonts w:ascii="Times New Roman" w:hAnsi="Times New Roman"/>
          <w:b/>
          <w:color w:val="1D1B11" w:themeColor="background2" w:themeShade="1A"/>
          <w:sz w:val="28"/>
          <w:szCs w:val="28"/>
        </w:rPr>
      </w:pPr>
    </w:p>
    <w:p w:rsidR="00802398" w:rsidRDefault="00802398" w:rsidP="00802398">
      <w:pPr>
        <w:shd w:val="clear" w:color="auto" w:fill="FFFFFF"/>
        <w:ind w:firstLine="709"/>
        <w:rPr>
          <w:rFonts w:ascii="Times New Roman" w:hAnsi="Times New Roman"/>
          <w:sz w:val="28"/>
          <w:szCs w:val="28"/>
        </w:rPr>
      </w:pPr>
      <w:r w:rsidRPr="00802398">
        <w:rPr>
          <w:rFonts w:ascii="Times New Roman" w:hAnsi="Times New Roman"/>
          <w:color w:val="1D1B11" w:themeColor="background2" w:themeShade="1A"/>
          <w:sz w:val="28"/>
          <w:szCs w:val="28"/>
        </w:rPr>
        <w:t>В соответствии</w:t>
      </w:r>
      <w:bookmarkStart w:id="1" w:name="_Hlk79501936"/>
      <w:r w:rsidRPr="00802398">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с </w:t>
      </w:r>
      <w:r w:rsidRPr="00B84657">
        <w:rPr>
          <w:rFonts w:ascii="Times New Roman" w:hAnsi="Times New Roman"/>
          <w:sz w:val="28"/>
          <w:szCs w:val="28"/>
        </w:rPr>
        <w:t xml:space="preserve">Уставом </w:t>
      </w:r>
      <w:r w:rsidR="002034A0">
        <w:rPr>
          <w:rFonts w:ascii="Times New Roman" w:hAnsi="Times New Roman"/>
          <w:sz w:val="28"/>
          <w:szCs w:val="28"/>
        </w:rPr>
        <w:t>Леонидовского</w:t>
      </w:r>
      <w:r w:rsidR="00937249" w:rsidRPr="00323F2F">
        <w:rPr>
          <w:rFonts w:ascii="Times New Roman" w:hAnsi="Times New Roman"/>
          <w:sz w:val="28"/>
          <w:szCs w:val="28"/>
        </w:rPr>
        <w:t xml:space="preserve"> сельского поселения Ельнинского района Смоленской области</w:t>
      </w:r>
      <w:r w:rsidRPr="00B84657">
        <w:rPr>
          <w:rFonts w:ascii="Times New Roman" w:hAnsi="Times New Roman"/>
          <w:color w:val="1D1B11" w:themeColor="background2" w:themeShade="1A"/>
          <w:sz w:val="28"/>
          <w:szCs w:val="28"/>
        </w:rPr>
        <w:t xml:space="preserve"> </w:t>
      </w:r>
      <w:bookmarkEnd w:id="1"/>
    </w:p>
    <w:p w:rsidR="00B84657" w:rsidRPr="00B84657" w:rsidRDefault="00B84657" w:rsidP="00802398">
      <w:pPr>
        <w:shd w:val="clear" w:color="auto" w:fill="FFFFFF"/>
        <w:ind w:firstLine="709"/>
        <w:rPr>
          <w:rFonts w:ascii="Times New Roman" w:hAnsi="Times New Roman"/>
          <w:color w:val="1D1B11" w:themeColor="background2" w:themeShade="1A"/>
          <w:sz w:val="28"/>
          <w:szCs w:val="28"/>
        </w:rPr>
      </w:pPr>
    </w:p>
    <w:p w:rsidR="00802398" w:rsidRPr="00802398" w:rsidRDefault="00802398" w:rsidP="00802398">
      <w:pPr>
        <w:shd w:val="clear" w:color="auto" w:fill="FFFFFF"/>
        <w:ind w:firstLine="709"/>
        <w:rPr>
          <w:rFonts w:ascii="Times New Roman" w:hAnsi="Times New Roman"/>
          <w:color w:val="1D1B11" w:themeColor="background2" w:themeShade="1A"/>
          <w:sz w:val="28"/>
          <w:szCs w:val="28"/>
        </w:rPr>
      </w:pPr>
    </w:p>
    <w:p w:rsidR="00802398" w:rsidRDefault="00802398" w:rsidP="00802398">
      <w:pPr>
        <w:shd w:val="clear" w:color="auto" w:fill="FFFFFF"/>
        <w:ind w:firstLine="709"/>
        <w:rPr>
          <w:rFonts w:ascii="Times New Roman" w:hAnsi="Times New Roman"/>
          <w:color w:val="000000"/>
          <w:sz w:val="28"/>
          <w:szCs w:val="28"/>
        </w:rPr>
      </w:pPr>
      <w:r w:rsidRPr="00802398">
        <w:rPr>
          <w:rFonts w:ascii="Times New Roman" w:hAnsi="Times New Roman"/>
          <w:color w:val="1D1B11" w:themeColor="background2" w:themeShade="1A"/>
          <w:sz w:val="28"/>
          <w:szCs w:val="28"/>
        </w:rPr>
        <w:t>1. Признать утратившим</w:t>
      </w:r>
      <w:r>
        <w:rPr>
          <w:rFonts w:ascii="Times New Roman" w:hAnsi="Times New Roman"/>
          <w:color w:val="1D1B11" w:themeColor="background2" w:themeShade="1A"/>
          <w:sz w:val="28"/>
          <w:szCs w:val="28"/>
        </w:rPr>
        <w:t>и</w:t>
      </w:r>
      <w:r w:rsidRPr="00802398">
        <w:rPr>
          <w:rFonts w:ascii="Times New Roman" w:hAnsi="Times New Roman"/>
          <w:color w:val="1D1B11" w:themeColor="background2" w:themeShade="1A"/>
          <w:sz w:val="28"/>
          <w:szCs w:val="28"/>
        </w:rPr>
        <w:t xml:space="preserve"> силу </w:t>
      </w:r>
      <w:r>
        <w:rPr>
          <w:rFonts w:ascii="Times New Roman" w:hAnsi="Times New Roman"/>
          <w:color w:val="000000"/>
          <w:sz w:val="28"/>
          <w:szCs w:val="28"/>
        </w:rPr>
        <w:t>муниципальные правовые акты:</w:t>
      </w:r>
    </w:p>
    <w:p w:rsidR="00802398" w:rsidRPr="007D1EEC" w:rsidRDefault="00802398" w:rsidP="00802398">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675B03">
        <w:rPr>
          <w:rFonts w:ascii="Times New Roman" w:hAnsi="Times New Roman"/>
          <w:sz w:val="28"/>
          <w:szCs w:val="28"/>
        </w:rPr>
        <w:t>распоряжение</w:t>
      </w:r>
      <w:r w:rsidR="00B84657" w:rsidRPr="00A669F5">
        <w:rPr>
          <w:rFonts w:ascii="Times New Roman" w:hAnsi="Times New Roman"/>
          <w:sz w:val="28"/>
          <w:szCs w:val="28"/>
        </w:rPr>
        <w:t xml:space="preserve">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F24215">
        <w:rPr>
          <w:rFonts w:ascii="Times New Roman" w:hAnsi="Times New Roman"/>
          <w:sz w:val="28"/>
          <w:szCs w:val="28"/>
        </w:rPr>
        <w:t>Малышевского</w:t>
      </w:r>
      <w:r w:rsidR="00937249" w:rsidRPr="003F4A7E">
        <w:rPr>
          <w:rFonts w:ascii="Times New Roman" w:hAnsi="Times New Roman"/>
          <w:sz w:val="28"/>
          <w:szCs w:val="28"/>
        </w:rPr>
        <w:t xml:space="preserve"> сельского поселения Ельнинского района Смоленской области</w:t>
      </w:r>
      <w:r w:rsidR="00937249" w:rsidRPr="00802398">
        <w:rPr>
          <w:rFonts w:ascii="Times New Roman" w:hAnsi="Times New Roman"/>
          <w:sz w:val="28"/>
          <w:szCs w:val="28"/>
        </w:rPr>
        <w:t xml:space="preserve"> </w:t>
      </w:r>
      <w:r w:rsidRPr="00802398">
        <w:rPr>
          <w:rFonts w:ascii="Times New Roman" w:hAnsi="Times New Roman"/>
          <w:sz w:val="28"/>
          <w:szCs w:val="28"/>
        </w:rPr>
        <w:t xml:space="preserve">от </w:t>
      </w:r>
      <w:r w:rsidR="007D1EEC" w:rsidRPr="003C72FC">
        <w:rPr>
          <w:rFonts w:ascii="Times New Roman" w:hAnsi="Times New Roman"/>
          <w:sz w:val="28"/>
          <w:szCs w:val="28"/>
        </w:rPr>
        <w:t xml:space="preserve">01.02.2010 № 5 </w:t>
      </w:r>
      <w:r w:rsidRPr="007D1EEC">
        <w:rPr>
          <w:rFonts w:ascii="Times New Roman" w:hAnsi="Times New Roman"/>
          <w:sz w:val="28"/>
          <w:szCs w:val="28"/>
        </w:rPr>
        <w:t>«</w:t>
      </w:r>
      <w:hyperlink r:id="rId7" w:history="1">
        <w:r w:rsidR="007D1EEC" w:rsidRPr="007D1EEC">
          <w:rPr>
            <w:rFonts w:ascii="Times New Roman" w:hAnsi="Times New Roman"/>
            <w:sz w:val="28"/>
            <w:szCs w:val="28"/>
          </w:rPr>
          <w:t>О выделении специальных мест для размещения печатных агитационных материалов зарегистрированных кандидатов и избирательных объединений по выборам депутатов Ельнинского районного Совета депутатов четвертого созыва на территории Малышевского сельского поселения Ельнинского района Смоленской области</w:t>
        </w:r>
      </w:hyperlink>
      <w:r w:rsidRPr="007D1EEC">
        <w:rPr>
          <w:rFonts w:ascii="Times New Roman" w:hAnsi="Times New Roman"/>
          <w:sz w:val="28"/>
          <w:szCs w:val="28"/>
        </w:rPr>
        <w:t>»;</w:t>
      </w:r>
    </w:p>
    <w:p w:rsidR="00802398" w:rsidRDefault="00802398"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sidR="00675B03">
        <w:rPr>
          <w:rFonts w:ascii="Times New Roman" w:hAnsi="Times New Roman"/>
          <w:sz w:val="28"/>
          <w:szCs w:val="28"/>
        </w:rPr>
        <w:t>распоряжение</w:t>
      </w:r>
      <w:r w:rsidR="00B84657" w:rsidRPr="00A669F5">
        <w:rPr>
          <w:rFonts w:ascii="Times New Roman" w:hAnsi="Times New Roman"/>
          <w:sz w:val="28"/>
          <w:szCs w:val="28"/>
        </w:rPr>
        <w:t xml:space="preserve"> Администраци</w:t>
      </w:r>
      <w:r w:rsidR="00B84657">
        <w:rPr>
          <w:rFonts w:ascii="Times New Roman" w:hAnsi="Times New Roman"/>
          <w:sz w:val="28"/>
          <w:szCs w:val="28"/>
        </w:rPr>
        <w:t>и</w:t>
      </w:r>
      <w:r w:rsidR="00B84657" w:rsidRPr="00A669F5">
        <w:rPr>
          <w:rFonts w:ascii="Times New Roman" w:hAnsi="Times New Roman"/>
          <w:sz w:val="28"/>
          <w:szCs w:val="28"/>
        </w:rPr>
        <w:t xml:space="preserve"> </w:t>
      </w:r>
      <w:r w:rsidR="00F24215">
        <w:rPr>
          <w:rFonts w:ascii="Times New Roman" w:hAnsi="Times New Roman"/>
          <w:sz w:val="28"/>
          <w:szCs w:val="28"/>
        </w:rPr>
        <w:t>Малышевс</w:t>
      </w:r>
      <w:r w:rsidR="002034A0">
        <w:rPr>
          <w:rFonts w:ascii="Times New Roman" w:hAnsi="Times New Roman"/>
          <w:sz w:val="28"/>
          <w:szCs w:val="28"/>
        </w:rPr>
        <w:t>кого</w:t>
      </w:r>
      <w:r w:rsidR="00937249" w:rsidRPr="003F4A7E">
        <w:rPr>
          <w:rFonts w:ascii="Times New Roman" w:hAnsi="Times New Roman"/>
          <w:sz w:val="28"/>
          <w:szCs w:val="28"/>
        </w:rPr>
        <w:t xml:space="preserve"> 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00B84657" w:rsidRPr="00802398">
        <w:rPr>
          <w:rFonts w:ascii="Times New Roman" w:hAnsi="Times New Roman"/>
          <w:sz w:val="28"/>
          <w:szCs w:val="28"/>
        </w:rPr>
        <w:t>от</w:t>
      </w:r>
      <w:r w:rsidR="007D1EEC">
        <w:rPr>
          <w:rFonts w:ascii="Times New Roman" w:hAnsi="Times New Roman"/>
          <w:sz w:val="28"/>
          <w:szCs w:val="28"/>
        </w:rPr>
        <w:t xml:space="preserve"> </w:t>
      </w:r>
      <w:r w:rsidR="007D1EEC" w:rsidRPr="003C72FC">
        <w:rPr>
          <w:rFonts w:ascii="Times New Roman" w:hAnsi="Times New Roman"/>
          <w:sz w:val="28"/>
          <w:szCs w:val="28"/>
        </w:rPr>
        <w:t>01.09.2010 № 43</w:t>
      </w:r>
      <w:r w:rsidR="007D1EEC">
        <w:rPr>
          <w:rFonts w:ascii="Times New Roman" w:hAnsi="Times New Roman"/>
          <w:color w:val="1D1B11" w:themeColor="background2" w:themeShade="1A"/>
          <w:sz w:val="28"/>
          <w:szCs w:val="28"/>
        </w:rPr>
        <w:t xml:space="preserve"> </w:t>
      </w:r>
      <w:r w:rsidR="007D1EEC" w:rsidRPr="007D1EEC">
        <w:rPr>
          <w:rFonts w:ascii="Times New Roman" w:hAnsi="Times New Roman"/>
          <w:sz w:val="28"/>
          <w:szCs w:val="28"/>
        </w:rPr>
        <w:t>«</w:t>
      </w:r>
      <w:hyperlink r:id="rId8" w:history="1">
        <w:r w:rsidR="007D1EEC" w:rsidRPr="007D1EEC">
          <w:rPr>
            <w:rFonts w:ascii="Times New Roman" w:hAnsi="Times New Roman"/>
            <w:sz w:val="28"/>
            <w:szCs w:val="28"/>
          </w:rPr>
          <w:t>О выделении специальных мест для размещения печатных агитационных материалов зарегистрированных кандидатов депутатов Совета депутатов Малышевского сельского поселения Ельнинского района Смоленской области по выборам депутатов Совета депутатов Малышевского сельского поселения Ельнинского района Смоленской области второго созыва</w:t>
        </w:r>
      </w:hyperlink>
      <w:r w:rsidR="007D1EEC" w:rsidRPr="007D1EEC">
        <w:rPr>
          <w:rFonts w:ascii="Times New Roman" w:hAnsi="Times New Roman"/>
          <w:sz w:val="28"/>
          <w:szCs w:val="28"/>
        </w:rPr>
        <w:t>»;</w:t>
      </w:r>
    </w:p>
    <w:p w:rsidR="007D1EEC" w:rsidRPr="007D1EEC" w:rsidRDefault="007D1EEC"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Малышевского</w:t>
      </w:r>
      <w:r w:rsidRPr="003F4A7E">
        <w:rPr>
          <w:rFonts w:ascii="Times New Roman" w:hAnsi="Times New Roman"/>
          <w:sz w:val="28"/>
          <w:szCs w:val="28"/>
        </w:rPr>
        <w:t xml:space="preserve"> 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3C72FC">
        <w:rPr>
          <w:rFonts w:ascii="Times New Roman" w:hAnsi="Times New Roman"/>
          <w:sz w:val="28"/>
          <w:szCs w:val="28"/>
        </w:rPr>
        <w:t>11.01.2012 № 2-р</w:t>
      </w:r>
      <w:r>
        <w:rPr>
          <w:rFonts w:ascii="Times New Roman" w:hAnsi="Times New Roman"/>
          <w:sz w:val="28"/>
          <w:szCs w:val="28"/>
        </w:rPr>
        <w:t xml:space="preserve"> </w:t>
      </w:r>
      <w:r w:rsidRPr="007D1EEC">
        <w:rPr>
          <w:rFonts w:ascii="Times New Roman" w:hAnsi="Times New Roman"/>
          <w:sz w:val="28"/>
          <w:szCs w:val="28"/>
        </w:rPr>
        <w:t>«</w:t>
      </w:r>
      <w:hyperlink r:id="rId9" w:history="1">
        <w:r w:rsidRPr="007D1EEC">
          <w:rPr>
            <w:rFonts w:ascii="Times New Roman" w:hAnsi="Times New Roman"/>
            <w:sz w:val="28"/>
            <w:szCs w:val="28"/>
          </w:rPr>
          <w:t>О внесении изменений в Положение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hyperlink>
      <w:r w:rsidRPr="007D1EEC">
        <w:rPr>
          <w:rFonts w:ascii="Times New Roman" w:hAnsi="Times New Roman"/>
          <w:sz w:val="28"/>
          <w:szCs w:val="28"/>
        </w:rPr>
        <w:t>»;</w:t>
      </w:r>
    </w:p>
    <w:p w:rsidR="007D1EEC" w:rsidRPr="007D1EEC" w:rsidRDefault="007D1EEC"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Малышевского</w:t>
      </w:r>
      <w:r w:rsidRPr="003F4A7E">
        <w:rPr>
          <w:rFonts w:ascii="Times New Roman" w:hAnsi="Times New Roman"/>
          <w:sz w:val="28"/>
          <w:szCs w:val="28"/>
        </w:rPr>
        <w:t xml:space="preserve"> 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3C72FC">
        <w:rPr>
          <w:rFonts w:ascii="Times New Roman" w:hAnsi="Times New Roman"/>
          <w:sz w:val="28"/>
          <w:szCs w:val="28"/>
        </w:rPr>
        <w:t>04.02.2013 № 8-р</w:t>
      </w:r>
      <w:r>
        <w:rPr>
          <w:rFonts w:ascii="Times New Roman" w:hAnsi="Times New Roman"/>
          <w:sz w:val="28"/>
          <w:szCs w:val="28"/>
        </w:rPr>
        <w:t xml:space="preserve"> </w:t>
      </w:r>
      <w:r w:rsidRPr="007D1EEC">
        <w:rPr>
          <w:rFonts w:ascii="Times New Roman" w:hAnsi="Times New Roman"/>
          <w:sz w:val="28"/>
          <w:szCs w:val="28"/>
        </w:rPr>
        <w:t>«</w:t>
      </w:r>
      <w:hyperlink r:id="rId10" w:history="1">
        <w:r w:rsidRPr="007D1EEC">
          <w:rPr>
            <w:rFonts w:ascii="Times New Roman" w:hAnsi="Times New Roman"/>
            <w:sz w:val="28"/>
            <w:szCs w:val="28"/>
          </w:rPr>
          <w:t xml:space="preserve">Об утверждении </w:t>
        </w:r>
        <w:r w:rsidRPr="007D1EEC">
          <w:rPr>
            <w:rFonts w:ascii="Times New Roman" w:hAnsi="Times New Roman"/>
            <w:sz w:val="28"/>
            <w:szCs w:val="28"/>
          </w:rPr>
          <w:lastRenderedPageBreak/>
          <w:t>Порядка подготовки к ведению и ведения гражданской обороны в муниципальном образовании Малышевского сельского поселения Ельнинского района Смоленской области</w:t>
        </w:r>
      </w:hyperlink>
      <w:r w:rsidRPr="007D1EEC">
        <w:rPr>
          <w:rFonts w:ascii="Times New Roman" w:hAnsi="Times New Roman"/>
          <w:sz w:val="28"/>
          <w:szCs w:val="28"/>
        </w:rPr>
        <w:t>»;</w:t>
      </w:r>
    </w:p>
    <w:p w:rsidR="007D1EEC" w:rsidRPr="00BB2687" w:rsidRDefault="007D1EEC"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w:t>
      </w:r>
      <w:r w:rsidR="00042DCC">
        <w:rPr>
          <w:rFonts w:ascii="Times New Roman" w:hAnsi="Times New Roman"/>
          <w:sz w:val="28"/>
          <w:szCs w:val="28"/>
        </w:rPr>
        <w:t>утищенского</w:t>
      </w:r>
      <w:r w:rsidRPr="003F4A7E">
        <w:rPr>
          <w:rFonts w:ascii="Times New Roman" w:hAnsi="Times New Roman"/>
          <w:sz w:val="28"/>
          <w:szCs w:val="28"/>
        </w:rPr>
        <w:t xml:space="preserve"> 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sidR="00BB2687">
        <w:rPr>
          <w:rFonts w:ascii="Times New Roman" w:hAnsi="Times New Roman"/>
          <w:sz w:val="28"/>
          <w:szCs w:val="28"/>
        </w:rPr>
        <w:t xml:space="preserve"> </w:t>
      </w:r>
      <w:r w:rsidR="00BB2687" w:rsidRPr="00CC2696">
        <w:rPr>
          <w:rFonts w:ascii="Times New Roman" w:hAnsi="Times New Roman"/>
          <w:sz w:val="28"/>
          <w:szCs w:val="28"/>
        </w:rPr>
        <w:t>20.06.2013 № 27</w:t>
      </w:r>
      <w:r w:rsidR="00BB2687">
        <w:rPr>
          <w:rFonts w:ascii="Times New Roman" w:hAnsi="Times New Roman"/>
          <w:sz w:val="28"/>
          <w:szCs w:val="28"/>
        </w:rPr>
        <w:t xml:space="preserve"> </w:t>
      </w:r>
      <w:r w:rsidR="00BB2687" w:rsidRPr="00BB2687">
        <w:rPr>
          <w:rFonts w:ascii="Times New Roman" w:hAnsi="Times New Roman"/>
          <w:sz w:val="28"/>
          <w:szCs w:val="28"/>
        </w:rPr>
        <w:t>«</w:t>
      </w:r>
      <w:hyperlink r:id="rId11" w:history="1">
        <w:r w:rsidR="00BB2687" w:rsidRPr="00BB2687">
          <w:rPr>
            <w:rFonts w:ascii="Times New Roman" w:hAnsi="Times New Roman"/>
            <w:sz w:val="28"/>
            <w:szCs w:val="28"/>
          </w:rPr>
          <w:t>О добровольной народной дружине</w:t>
        </w:r>
      </w:hyperlink>
      <w:r w:rsidR="00BB2687" w:rsidRPr="00BB2687">
        <w:rPr>
          <w:rFonts w:ascii="Times New Roman" w:hAnsi="Times New Roman"/>
          <w:sz w:val="28"/>
          <w:szCs w:val="28"/>
        </w:rPr>
        <w:t>»;</w:t>
      </w:r>
    </w:p>
    <w:p w:rsidR="00BD2FC6" w:rsidRDefault="007D1EEC" w:rsidP="00802398">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М</w:t>
      </w:r>
      <w:r w:rsidR="00BB2687">
        <w:rPr>
          <w:rFonts w:ascii="Times New Roman" w:hAnsi="Times New Roman"/>
          <w:sz w:val="28"/>
          <w:szCs w:val="28"/>
        </w:rPr>
        <w:t>утищенс</w:t>
      </w:r>
      <w:r>
        <w:rPr>
          <w:rFonts w:ascii="Times New Roman" w:hAnsi="Times New Roman"/>
          <w:sz w:val="28"/>
          <w:szCs w:val="28"/>
        </w:rPr>
        <w:t>кого</w:t>
      </w:r>
      <w:r w:rsidRPr="003F4A7E">
        <w:rPr>
          <w:rFonts w:ascii="Times New Roman" w:hAnsi="Times New Roman"/>
          <w:sz w:val="28"/>
          <w:szCs w:val="28"/>
        </w:rPr>
        <w:t xml:space="preserve"> 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sidR="00BB2687">
        <w:rPr>
          <w:rFonts w:ascii="Times New Roman" w:hAnsi="Times New Roman"/>
          <w:sz w:val="28"/>
          <w:szCs w:val="28"/>
        </w:rPr>
        <w:t xml:space="preserve"> </w:t>
      </w:r>
      <w:r w:rsidR="00BB2687" w:rsidRPr="00CC2696">
        <w:rPr>
          <w:rFonts w:ascii="Times New Roman" w:hAnsi="Times New Roman"/>
          <w:sz w:val="28"/>
          <w:szCs w:val="28"/>
        </w:rPr>
        <w:t>06.04.2015 № 20</w:t>
      </w:r>
      <w:r w:rsidR="00BB2687">
        <w:rPr>
          <w:rFonts w:ascii="Times New Roman" w:hAnsi="Times New Roman"/>
          <w:sz w:val="28"/>
          <w:szCs w:val="28"/>
        </w:rPr>
        <w:t xml:space="preserve"> </w:t>
      </w:r>
      <w:r w:rsidR="00BB2687" w:rsidRPr="00BB2687">
        <w:rPr>
          <w:rFonts w:ascii="Times New Roman" w:hAnsi="Times New Roman"/>
          <w:sz w:val="28"/>
          <w:szCs w:val="28"/>
        </w:rPr>
        <w:t>«</w:t>
      </w:r>
      <w:hyperlink r:id="rId12" w:history="1">
        <w:r w:rsidR="00BB2687" w:rsidRPr="00BB2687">
          <w:rPr>
            <w:rFonts w:ascii="Times New Roman" w:hAnsi="Times New Roman"/>
            <w:sz w:val="28"/>
            <w:szCs w:val="28"/>
          </w:rPr>
          <w:t>Об отмене Положения о добровольной народной дружине</w:t>
        </w:r>
      </w:hyperlink>
      <w:r w:rsidR="00BB2687" w:rsidRPr="00BB2687">
        <w:rPr>
          <w:rFonts w:ascii="Times New Roman" w:hAnsi="Times New Roman"/>
          <w:sz w:val="28"/>
          <w:szCs w:val="28"/>
        </w:rPr>
        <w:t>»</w:t>
      </w:r>
      <w:r w:rsidR="00BD2FC6">
        <w:rPr>
          <w:rFonts w:ascii="Times New Roman" w:hAnsi="Times New Roman"/>
          <w:sz w:val="28"/>
          <w:szCs w:val="28"/>
        </w:rPr>
        <w:t>;</w:t>
      </w:r>
    </w:p>
    <w:p w:rsidR="007D1EEC" w:rsidRPr="00BD2FC6" w:rsidRDefault="00BB2687" w:rsidP="00802398">
      <w:pPr>
        <w:shd w:val="clear" w:color="auto" w:fill="FFFFFF"/>
        <w:ind w:firstLine="709"/>
        <w:rPr>
          <w:rFonts w:ascii="Times New Roman" w:hAnsi="Times New Roman"/>
          <w:sz w:val="28"/>
          <w:szCs w:val="28"/>
        </w:rPr>
      </w:pPr>
      <w:r w:rsidRPr="00BB2687">
        <w:rPr>
          <w:rFonts w:ascii="Times New Roman" w:hAnsi="Times New Roman"/>
          <w:sz w:val="28"/>
          <w:szCs w:val="28"/>
        </w:rPr>
        <w:t xml:space="preserve"> </w:t>
      </w:r>
      <w:r w:rsidR="00BD2FC6">
        <w:rPr>
          <w:rFonts w:ascii="Times New Roman" w:hAnsi="Times New Roman"/>
          <w:color w:val="1D1B11" w:themeColor="background2" w:themeShade="1A"/>
          <w:sz w:val="28"/>
          <w:szCs w:val="28"/>
        </w:rPr>
        <w:t xml:space="preserve">- </w:t>
      </w:r>
      <w:r w:rsidR="00BD2FC6">
        <w:rPr>
          <w:rFonts w:ascii="Times New Roman" w:hAnsi="Times New Roman"/>
          <w:sz w:val="28"/>
          <w:szCs w:val="28"/>
        </w:rPr>
        <w:t>распоряжение</w:t>
      </w:r>
      <w:r w:rsidR="00BD2FC6" w:rsidRPr="00A669F5">
        <w:rPr>
          <w:rFonts w:ascii="Times New Roman" w:hAnsi="Times New Roman"/>
          <w:sz w:val="28"/>
          <w:szCs w:val="28"/>
        </w:rPr>
        <w:t xml:space="preserve"> Администраци</w:t>
      </w:r>
      <w:r w:rsidR="00BD2FC6">
        <w:rPr>
          <w:rFonts w:ascii="Times New Roman" w:hAnsi="Times New Roman"/>
          <w:sz w:val="28"/>
          <w:szCs w:val="28"/>
        </w:rPr>
        <w:t>и</w:t>
      </w:r>
      <w:r w:rsidR="00BD2FC6" w:rsidRPr="00A669F5">
        <w:rPr>
          <w:rFonts w:ascii="Times New Roman" w:hAnsi="Times New Roman"/>
          <w:sz w:val="28"/>
          <w:szCs w:val="28"/>
        </w:rPr>
        <w:t xml:space="preserve"> </w:t>
      </w:r>
      <w:r w:rsidR="00BD2FC6">
        <w:rPr>
          <w:rFonts w:ascii="Times New Roman" w:hAnsi="Times New Roman"/>
          <w:sz w:val="28"/>
          <w:szCs w:val="28"/>
        </w:rPr>
        <w:t xml:space="preserve">Новоспасского </w:t>
      </w:r>
      <w:r w:rsidR="00BD2FC6" w:rsidRPr="003F4A7E">
        <w:rPr>
          <w:rFonts w:ascii="Times New Roman" w:hAnsi="Times New Roman"/>
          <w:sz w:val="28"/>
          <w:szCs w:val="28"/>
        </w:rPr>
        <w:t>сельского поселения Ельнинского района Смоленской области</w:t>
      </w:r>
      <w:r w:rsidR="00BD2FC6">
        <w:rPr>
          <w:rFonts w:ascii="Times New Roman" w:hAnsi="Times New Roman"/>
          <w:color w:val="1D1B11" w:themeColor="background2" w:themeShade="1A"/>
          <w:sz w:val="28"/>
          <w:szCs w:val="28"/>
        </w:rPr>
        <w:t xml:space="preserve"> </w:t>
      </w:r>
      <w:r w:rsidR="00BD2FC6" w:rsidRPr="00802398">
        <w:rPr>
          <w:rFonts w:ascii="Times New Roman" w:hAnsi="Times New Roman"/>
          <w:sz w:val="28"/>
          <w:szCs w:val="28"/>
        </w:rPr>
        <w:t>от</w:t>
      </w:r>
      <w:r w:rsidR="00BD2FC6">
        <w:rPr>
          <w:rFonts w:ascii="Times New Roman" w:hAnsi="Times New Roman"/>
          <w:sz w:val="28"/>
          <w:szCs w:val="28"/>
        </w:rPr>
        <w:t xml:space="preserve"> </w:t>
      </w:r>
      <w:r w:rsidR="00BD2FC6" w:rsidRPr="009668E5">
        <w:rPr>
          <w:rFonts w:ascii="Times New Roman" w:hAnsi="Times New Roman"/>
          <w:sz w:val="28"/>
          <w:szCs w:val="28"/>
        </w:rPr>
        <w:t>03.02.2010 № 2</w:t>
      </w:r>
      <w:r w:rsidR="00BD2FC6">
        <w:rPr>
          <w:rFonts w:ascii="Times New Roman" w:hAnsi="Times New Roman"/>
          <w:sz w:val="28"/>
          <w:szCs w:val="28"/>
        </w:rPr>
        <w:t xml:space="preserve"> </w:t>
      </w:r>
      <w:r w:rsidR="00BD2FC6" w:rsidRPr="00BD2FC6">
        <w:rPr>
          <w:rFonts w:ascii="Times New Roman" w:hAnsi="Times New Roman"/>
          <w:sz w:val="28"/>
          <w:szCs w:val="28"/>
        </w:rPr>
        <w:t>«</w:t>
      </w:r>
      <w:hyperlink r:id="rId13" w:history="1">
        <w:r w:rsidR="00BD2FC6" w:rsidRPr="00BD2FC6">
          <w:rPr>
            <w:rFonts w:ascii="Times New Roman" w:hAnsi="Times New Roman"/>
            <w:sz w:val="28"/>
            <w:szCs w:val="28"/>
          </w:rPr>
          <w:t>Об определении мест размещения предвыборной агитации по выборам депутатов Ельнинского районного Совета депутатов четвертого созыва</w:t>
        </w:r>
      </w:hyperlink>
      <w:r w:rsidR="00BD2FC6" w:rsidRPr="00BD2FC6">
        <w:rPr>
          <w:rFonts w:ascii="Times New Roman" w:hAnsi="Times New Roman"/>
          <w:sz w:val="28"/>
          <w:szCs w:val="28"/>
        </w:rPr>
        <w:t>»;</w:t>
      </w:r>
    </w:p>
    <w:p w:rsidR="00BD2FC6" w:rsidRPr="00BD2FC6" w:rsidRDefault="00BD2FC6" w:rsidP="00BD2FC6">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 xml:space="preserve">Новоспасского </w:t>
      </w:r>
      <w:r w:rsidRPr="003F4A7E">
        <w:rPr>
          <w:rFonts w:ascii="Times New Roman" w:hAnsi="Times New Roman"/>
          <w:sz w:val="28"/>
          <w:szCs w:val="28"/>
        </w:rPr>
        <w:t>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9668E5">
        <w:rPr>
          <w:rFonts w:ascii="Times New Roman" w:hAnsi="Times New Roman"/>
          <w:sz w:val="28"/>
          <w:szCs w:val="28"/>
        </w:rPr>
        <w:t>12.05.2011 № 42</w:t>
      </w:r>
      <w:r>
        <w:rPr>
          <w:rFonts w:ascii="Times New Roman" w:hAnsi="Times New Roman"/>
          <w:sz w:val="28"/>
          <w:szCs w:val="28"/>
        </w:rPr>
        <w:t xml:space="preserve"> </w:t>
      </w:r>
      <w:r w:rsidRPr="00BD2FC6">
        <w:rPr>
          <w:rFonts w:ascii="Times New Roman" w:hAnsi="Times New Roman"/>
          <w:sz w:val="28"/>
          <w:szCs w:val="28"/>
        </w:rPr>
        <w:t>«</w:t>
      </w:r>
      <w:hyperlink r:id="rId14" w:history="1">
        <w:r w:rsidRPr="00BD2FC6">
          <w:rPr>
            <w:rFonts w:ascii="Times New Roman" w:hAnsi="Times New Roman"/>
            <w:sz w:val="28"/>
            <w:szCs w:val="28"/>
          </w:rPr>
          <w:t>Об утверждении Положения о порядке подготовки ежегодного отчета Главы Администрации Новоспасского сельского поселения Ельнинского района Смоленской области о результатах своей деятельности, деятельности Администрации Новоспасского сельского поселения Ельнинского района Смоленской области, в том числе о решении вопросов, поставленных Советом депутатов Новоспасского сельского поселения Ельнинского района Смоленской области</w:t>
        </w:r>
      </w:hyperlink>
      <w:r w:rsidRPr="00BD2FC6">
        <w:rPr>
          <w:rFonts w:ascii="Times New Roman" w:hAnsi="Times New Roman"/>
          <w:sz w:val="28"/>
          <w:szCs w:val="28"/>
        </w:rPr>
        <w:t>»;</w:t>
      </w:r>
    </w:p>
    <w:p w:rsidR="00BD2FC6" w:rsidRPr="00BD2FC6" w:rsidRDefault="00BD2FC6" w:rsidP="00BD2FC6">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 xml:space="preserve">Новоспасского </w:t>
      </w:r>
      <w:r w:rsidRPr="003F4A7E">
        <w:rPr>
          <w:rFonts w:ascii="Times New Roman" w:hAnsi="Times New Roman"/>
          <w:sz w:val="28"/>
          <w:szCs w:val="28"/>
        </w:rPr>
        <w:t>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9668E5">
        <w:rPr>
          <w:rFonts w:ascii="Times New Roman" w:hAnsi="Times New Roman"/>
          <w:sz w:val="28"/>
          <w:szCs w:val="28"/>
        </w:rPr>
        <w:t>27.07.2012</w:t>
      </w:r>
      <w:r>
        <w:rPr>
          <w:rFonts w:ascii="Times New Roman" w:hAnsi="Times New Roman"/>
          <w:sz w:val="28"/>
          <w:szCs w:val="28"/>
        </w:rPr>
        <w:t xml:space="preserve"> № 48 </w:t>
      </w:r>
      <w:r w:rsidRPr="00BD2FC6">
        <w:rPr>
          <w:rFonts w:ascii="Times New Roman" w:hAnsi="Times New Roman"/>
          <w:sz w:val="28"/>
          <w:szCs w:val="28"/>
        </w:rPr>
        <w:t>«</w:t>
      </w:r>
      <w:hyperlink r:id="rId15" w:history="1">
        <w:r w:rsidRPr="00BD2FC6">
          <w:rPr>
            <w:rFonts w:ascii="Times New Roman" w:hAnsi="Times New Roman"/>
            <w:sz w:val="28"/>
            <w:szCs w:val="28"/>
          </w:rPr>
          <w:t>Об утверждении регламента применения электронной цифровой подписи в СЭД Администрации муниципального образования «Ельнинский район» Смоленской области</w:t>
        </w:r>
      </w:hyperlink>
      <w:r w:rsidRPr="00BD2FC6">
        <w:rPr>
          <w:rFonts w:ascii="Times New Roman" w:hAnsi="Times New Roman"/>
          <w:sz w:val="28"/>
          <w:szCs w:val="28"/>
        </w:rPr>
        <w:t>»;</w:t>
      </w:r>
    </w:p>
    <w:p w:rsidR="00BD2FC6" w:rsidRPr="00BD2FC6" w:rsidRDefault="00BD2FC6" w:rsidP="00BD2FC6">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 xml:space="preserve">Новоспасского </w:t>
      </w:r>
      <w:r w:rsidRPr="003F4A7E">
        <w:rPr>
          <w:rFonts w:ascii="Times New Roman" w:hAnsi="Times New Roman"/>
          <w:sz w:val="28"/>
          <w:szCs w:val="28"/>
        </w:rPr>
        <w:t>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9668E5">
        <w:rPr>
          <w:rFonts w:ascii="Times New Roman" w:hAnsi="Times New Roman"/>
          <w:sz w:val="28"/>
          <w:szCs w:val="28"/>
        </w:rPr>
        <w:t>21.01.2013 № 4</w:t>
      </w:r>
      <w:r>
        <w:rPr>
          <w:rFonts w:ascii="Times New Roman" w:hAnsi="Times New Roman"/>
          <w:sz w:val="28"/>
          <w:szCs w:val="28"/>
        </w:rPr>
        <w:t xml:space="preserve"> </w:t>
      </w:r>
      <w:r w:rsidRPr="00BD2FC6">
        <w:rPr>
          <w:rFonts w:ascii="Times New Roman" w:hAnsi="Times New Roman"/>
          <w:sz w:val="28"/>
          <w:szCs w:val="28"/>
        </w:rPr>
        <w:t>«</w:t>
      </w:r>
      <w:hyperlink r:id="rId16" w:history="1">
        <w:r w:rsidRPr="00BD2FC6">
          <w:rPr>
            <w:rFonts w:ascii="Times New Roman" w:hAnsi="Times New Roman"/>
            <w:sz w:val="28"/>
            <w:szCs w:val="28"/>
          </w:rPr>
          <w:t>О внесении изменений в Реестр муниципальных услуг, предоставляемых Администрацией Новоспасского сельского поселения Ельнинского района Смоленской области</w:t>
        </w:r>
      </w:hyperlink>
      <w:r w:rsidRPr="00BD2FC6">
        <w:rPr>
          <w:rFonts w:ascii="Times New Roman" w:hAnsi="Times New Roman"/>
          <w:sz w:val="28"/>
          <w:szCs w:val="28"/>
        </w:rPr>
        <w:t>»;</w:t>
      </w:r>
    </w:p>
    <w:p w:rsidR="00BD2FC6" w:rsidRPr="00BD2FC6" w:rsidRDefault="00BD2FC6" w:rsidP="00BD2FC6">
      <w:pPr>
        <w:shd w:val="clear" w:color="auto" w:fill="FFFFFF"/>
        <w:ind w:firstLine="709"/>
        <w:rPr>
          <w:rFonts w:ascii="Times New Roman" w:hAnsi="Times New Roman"/>
          <w:sz w:val="28"/>
          <w:szCs w:val="28"/>
        </w:rPr>
      </w:pPr>
      <w:r>
        <w:rPr>
          <w:rFonts w:ascii="Times New Roman" w:hAnsi="Times New Roman"/>
          <w:color w:val="1D1B11" w:themeColor="background2" w:themeShade="1A"/>
          <w:sz w:val="28"/>
          <w:szCs w:val="28"/>
        </w:rPr>
        <w:t xml:space="preserve">- </w:t>
      </w:r>
      <w:r>
        <w:rPr>
          <w:rFonts w:ascii="Times New Roman" w:hAnsi="Times New Roman"/>
          <w:sz w:val="28"/>
          <w:szCs w:val="28"/>
        </w:rPr>
        <w:t>распоряжение</w:t>
      </w:r>
      <w:r w:rsidRPr="00A669F5">
        <w:rPr>
          <w:rFonts w:ascii="Times New Roman" w:hAnsi="Times New Roman"/>
          <w:sz w:val="28"/>
          <w:szCs w:val="28"/>
        </w:rPr>
        <w:t xml:space="preserve"> Администраци</w:t>
      </w:r>
      <w:r>
        <w:rPr>
          <w:rFonts w:ascii="Times New Roman" w:hAnsi="Times New Roman"/>
          <w:sz w:val="28"/>
          <w:szCs w:val="28"/>
        </w:rPr>
        <w:t>и</w:t>
      </w:r>
      <w:r w:rsidRPr="00A669F5">
        <w:rPr>
          <w:rFonts w:ascii="Times New Roman" w:hAnsi="Times New Roman"/>
          <w:sz w:val="28"/>
          <w:szCs w:val="28"/>
        </w:rPr>
        <w:t xml:space="preserve"> </w:t>
      </w:r>
      <w:r>
        <w:rPr>
          <w:rFonts w:ascii="Times New Roman" w:hAnsi="Times New Roman"/>
          <w:sz w:val="28"/>
          <w:szCs w:val="28"/>
        </w:rPr>
        <w:t xml:space="preserve">Новоспасского </w:t>
      </w:r>
      <w:r w:rsidRPr="003F4A7E">
        <w:rPr>
          <w:rFonts w:ascii="Times New Roman" w:hAnsi="Times New Roman"/>
          <w:sz w:val="28"/>
          <w:szCs w:val="28"/>
        </w:rPr>
        <w:t>сельского поселения Ельнинского района Смоленской области</w:t>
      </w:r>
      <w:r>
        <w:rPr>
          <w:rFonts w:ascii="Times New Roman" w:hAnsi="Times New Roman"/>
          <w:color w:val="1D1B11" w:themeColor="background2" w:themeShade="1A"/>
          <w:sz w:val="28"/>
          <w:szCs w:val="28"/>
        </w:rPr>
        <w:t xml:space="preserve"> </w:t>
      </w:r>
      <w:r w:rsidRPr="00802398">
        <w:rPr>
          <w:rFonts w:ascii="Times New Roman" w:hAnsi="Times New Roman"/>
          <w:sz w:val="28"/>
          <w:szCs w:val="28"/>
        </w:rPr>
        <w:t>от</w:t>
      </w:r>
      <w:r>
        <w:rPr>
          <w:rFonts w:ascii="Times New Roman" w:hAnsi="Times New Roman"/>
          <w:sz w:val="28"/>
          <w:szCs w:val="28"/>
        </w:rPr>
        <w:t xml:space="preserve"> </w:t>
      </w:r>
      <w:r w:rsidRPr="009668E5">
        <w:rPr>
          <w:rFonts w:ascii="Times New Roman" w:hAnsi="Times New Roman"/>
          <w:sz w:val="28"/>
          <w:szCs w:val="28"/>
        </w:rPr>
        <w:t>01.07.2013 № 43-р</w:t>
      </w:r>
      <w:r>
        <w:rPr>
          <w:rFonts w:ascii="Times New Roman" w:hAnsi="Times New Roman"/>
          <w:sz w:val="28"/>
          <w:szCs w:val="28"/>
        </w:rPr>
        <w:t xml:space="preserve"> </w:t>
      </w:r>
      <w:r w:rsidRPr="00BD2FC6">
        <w:rPr>
          <w:rFonts w:ascii="Times New Roman" w:hAnsi="Times New Roman"/>
          <w:sz w:val="28"/>
          <w:szCs w:val="28"/>
        </w:rPr>
        <w:t>«</w:t>
      </w:r>
      <w:hyperlink r:id="rId17" w:history="1">
        <w:r w:rsidRPr="00BD2FC6">
          <w:rPr>
            <w:rFonts w:ascii="Times New Roman" w:hAnsi="Times New Roman"/>
            <w:sz w:val="28"/>
            <w:szCs w:val="28"/>
          </w:rPr>
          <w:t>О внесении изменений в распоряжение Администрации Новоспасского сельского поселения Ельнинского района Смоленской области от 11.06.2013 г № 42-р «О добровольной народной дружине»</w:t>
        </w:r>
      </w:hyperlink>
      <w:r w:rsidRPr="00BD2FC6">
        <w:rPr>
          <w:rFonts w:ascii="Times New Roman" w:hAnsi="Times New Roman"/>
          <w:sz w:val="28"/>
          <w:szCs w:val="28"/>
        </w:rPr>
        <w:t>».</w:t>
      </w:r>
    </w:p>
    <w:p w:rsidR="00802398" w:rsidRPr="00534E14" w:rsidRDefault="00BD2FC6" w:rsidP="00BB2687">
      <w:pPr>
        <w:pStyle w:val="ConsPlusNormal"/>
        <w:tabs>
          <w:tab w:val="left" w:pos="7480"/>
        </w:tabs>
        <w:jc w:val="both"/>
        <w:rPr>
          <w:rFonts w:ascii="Times New Roman" w:hAnsi="Times New Roman" w:cs="Times New Roman"/>
          <w:sz w:val="28"/>
          <w:szCs w:val="28"/>
          <w:lang w:eastAsia="zh-CN"/>
        </w:rPr>
      </w:pPr>
      <w:r>
        <w:rPr>
          <w:rFonts w:ascii="Times New Roman" w:hAnsi="Times New Roman" w:cs="Times New Roman"/>
          <w:sz w:val="28"/>
          <w:szCs w:val="28"/>
        </w:rPr>
        <w:t xml:space="preserve">          </w:t>
      </w:r>
      <w:r w:rsidR="00802398" w:rsidRPr="00534E14">
        <w:rPr>
          <w:rFonts w:ascii="Times New Roman" w:hAnsi="Times New Roman" w:cs="Times New Roman"/>
          <w:sz w:val="28"/>
          <w:szCs w:val="28"/>
        </w:rPr>
        <w:t xml:space="preserve">2. </w:t>
      </w:r>
      <w:r w:rsidR="00802398" w:rsidRPr="00534E14">
        <w:rPr>
          <w:rFonts w:ascii="Times New Roman" w:hAnsi="Times New Roman" w:cs="Times New Roman"/>
          <w:color w:val="000000"/>
          <w:sz w:val="28"/>
          <w:szCs w:val="28"/>
        </w:rPr>
        <w:t xml:space="preserve">Настоящее </w:t>
      </w:r>
      <w:r w:rsidR="00675B03">
        <w:rPr>
          <w:rFonts w:ascii="Times New Roman" w:hAnsi="Times New Roman"/>
          <w:sz w:val="28"/>
          <w:szCs w:val="28"/>
        </w:rPr>
        <w:t>распоряжение</w:t>
      </w:r>
      <w:r w:rsidR="00802398" w:rsidRPr="00534E14">
        <w:rPr>
          <w:rFonts w:ascii="Times New Roman" w:hAnsi="Times New Roman" w:cs="Times New Roman"/>
          <w:color w:val="000000"/>
          <w:sz w:val="28"/>
          <w:szCs w:val="28"/>
        </w:rPr>
        <w:t xml:space="preserve"> </w:t>
      </w:r>
      <w:r w:rsidR="00675B03">
        <w:rPr>
          <w:rFonts w:ascii="Times New Roman" w:hAnsi="Times New Roman" w:cs="Times New Roman"/>
          <w:color w:val="000000"/>
          <w:sz w:val="28"/>
          <w:szCs w:val="28"/>
        </w:rPr>
        <w:t>обнародовать</w:t>
      </w:r>
      <w:r w:rsidR="00802398">
        <w:rPr>
          <w:rFonts w:ascii="Times New Roman" w:hAnsi="Times New Roman" w:cs="Times New Roman"/>
          <w:color w:val="000000"/>
          <w:sz w:val="28"/>
          <w:szCs w:val="28"/>
        </w:rPr>
        <w:t xml:space="preserve"> в соответствии с Уставом</w:t>
      </w:r>
      <w:r w:rsidR="00802398" w:rsidRPr="00534E14">
        <w:rPr>
          <w:rFonts w:ascii="Times New Roman" w:hAnsi="Times New Roman" w:cs="Times New Roman"/>
          <w:color w:val="000000"/>
          <w:sz w:val="28"/>
          <w:szCs w:val="28"/>
        </w:rPr>
        <w:t xml:space="preserve"> </w:t>
      </w:r>
      <w:r w:rsidR="002034A0">
        <w:rPr>
          <w:rFonts w:ascii="Times New Roman" w:hAnsi="Times New Roman"/>
          <w:sz w:val="28"/>
          <w:szCs w:val="28"/>
        </w:rPr>
        <w:t>Леонидовского</w:t>
      </w:r>
      <w:r w:rsidR="00937249" w:rsidRPr="00323F2F">
        <w:rPr>
          <w:rFonts w:ascii="Times New Roman" w:hAnsi="Times New Roman"/>
          <w:sz w:val="28"/>
          <w:szCs w:val="28"/>
        </w:rPr>
        <w:t xml:space="preserve"> сельского поселения Ельнинского района Смоленской области</w:t>
      </w:r>
      <w:r w:rsidR="00802398">
        <w:rPr>
          <w:rFonts w:ascii="Times New Roman" w:hAnsi="Times New Roman" w:cs="Times New Roman"/>
          <w:color w:val="000000"/>
          <w:sz w:val="28"/>
          <w:szCs w:val="28"/>
        </w:rPr>
        <w:t xml:space="preserve"> и разместить</w:t>
      </w:r>
      <w:r w:rsidR="00802398" w:rsidRPr="00534E14">
        <w:rPr>
          <w:rFonts w:ascii="Times New Roman" w:hAnsi="Times New Roman" w:cs="Times New Roman"/>
          <w:color w:val="000000"/>
          <w:sz w:val="28"/>
          <w:szCs w:val="28"/>
        </w:rPr>
        <w:t xml:space="preserve"> на официальном сайте Администрации </w:t>
      </w:r>
      <w:r w:rsidR="002034A0">
        <w:rPr>
          <w:rFonts w:ascii="Times New Roman" w:hAnsi="Times New Roman"/>
          <w:sz w:val="28"/>
          <w:szCs w:val="28"/>
        </w:rPr>
        <w:t>Леонидовского</w:t>
      </w:r>
      <w:r w:rsidR="00937249" w:rsidRPr="00323F2F">
        <w:rPr>
          <w:rFonts w:ascii="Times New Roman" w:hAnsi="Times New Roman"/>
          <w:sz w:val="28"/>
          <w:szCs w:val="28"/>
        </w:rPr>
        <w:t xml:space="preserve"> сельского поселения Ельнинского района Смоленской области</w:t>
      </w:r>
      <w:r w:rsidR="00802398" w:rsidRPr="00534E14">
        <w:rPr>
          <w:rFonts w:ascii="Times New Roman" w:hAnsi="Times New Roman" w:cs="Times New Roman"/>
          <w:color w:val="000000"/>
          <w:sz w:val="28"/>
          <w:szCs w:val="28"/>
        </w:rPr>
        <w:t xml:space="preserve"> в </w:t>
      </w:r>
      <w:r w:rsidR="00802398">
        <w:rPr>
          <w:rFonts w:ascii="Times New Roman" w:hAnsi="Times New Roman" w:cs="Times New Roman"/>
          <w:color w:val="000000"/>
          <w:sz w:val="28"/>
          <w:szCs w:val="28"/>
        </w:rPr>
        <w:t xml:space="preserve">информационно-телекоммуникационной </w:t>
      </w:r>
      <w:r w:rsidR="00802398" w:rsidRPr="00534E14">
        <w:rPr>
          <w:rFonts w:ascii="Times New Roman" w:hAnsi="Times New Roman" w:cs="Times New Roman"/>
          <w:color w:val="000000"/>
          <w:sz w:val="28"/>
          <w:szCs w:val="28"/>
        </w:rPr>
        <w:t>сети «Интернет».</w:t>
      </w:r>
    </w:p>
    <w:p w:rsidR="00802398" w:rsidRPr="00534E14" w:rsidRDefault="00802398" w:rsidP="00802398">
      <w:pPr>
        <w:pStyle w:val="a5"/>
        <w:ind w:firstLine="709"/>
        <w:jc w:val="both"/>
        <w:rPr>
          <w:rFonts w:ascii="Times New Roman" w:hAnsi="Times New Roman"/>
          <w:color w:val="000000"/>
          <w:sz w:val="28"/>
          <w:szCs w:val="28"/>
        </w:rPr>
      </w:pPr>
      <w:r w:rsidRPr="00534E14">
        <w:rPr>
          <w:rFonts w:ascii="Times New Roman" w:hAnsi="Times New Roman"/>
          <w:sz w:val="28"/>
          <w:szCs w:val="28"/>
        </w:rPr>
        <w:t xml:space="preserve">3. </w:t>
      </w:r>
      <w:r w:rsidRPr="00534E14">
        <w:rPr>
          <w:rFonts w:ascii="Times New Roman" w:hAnsi="Times New Roman"/>
          <w:color w:val="000000"/>
          <w:sz w:val="28"/>
          <w:szCs w:val="28"/>
        </w:rPr>
        <w:t xml:space="preserve">Настоящее </w:t>
      </w:r>
      <w:r w:rsidR="00B84657" w:rsidRPr="00A669F5">
        <w:rPr>
          <w:rFonts w:ascii="Times New Roman" w:hAnsi="Times New Roman"/>
          <w:sz w:val="28"/>
          <w:szCs w:val="28"/>
        </w:rPr>
        <w:t>постановление</w:t>
      </w:r>
      <w:r w:rsidRPr="00534E14">
        <w:rPr>
          <w:rFonts w:ascii="Times New Roman" w:hAnsi="Times New Roman"/>
          <w:color w:val="000000"/>
          <w:sz w:val="28"/>
          <w:szCs w:val="28"/>
        </w:rPr>
        <w:t xml:space="preserve"> вступает в силу </w:t>
      </w:r>
      <w:r w:rsidR="0035052A">
        <w:rPr>
          <w:rFonts w:ascii="Times New Roman" w:hAnsi="Times New Roman"/>
          <w:color w:val="000000"/>
          <w:sz w:val="28"/>
          <w:szCs w:val="28"/>
        </w:rPr>
        <w:t>после</w:t>
      </w:r>
      <w:r w:rsidRPr="00534E14">
        <w:rPr>
          <w:rFonts w:ascii="Times New Roman" w:hAnsi="Times New Roman"/>
          <w:color w:val="000000"/>
          <w:sz w:val="28"/>
          <w:szCs w:val="28"/>
        </w:rPr>
        <w:t xml:space="preserve"> дня его </w:t>
      </w:r>
      <w:r w:rsidR="00675B03">
        <w:rPr>
          <w:rFonts w:ascii="Times New Roman" w:hAnsi="Times New Roman"/>
          <w:color w:val="000000"/>
          <w:sz w:val="28"/>
          <w:szCs w:val="28"/>
        </w:rPr>
        <w:t>обнародования</w:t>
      </w:r>
      <w:r>
        <w:rPr>
          <w:rFonts w:ascii="Times New Roman" w:hAnsi="Times New Roman"/>
          <w:color w:val="000000"/>
          <w:sz w:val="28"/>
          <w:szCs w:val="28"/>
        </w:rPr>
        <w:t>.</w:t>
      </w:r>
      <w:r w:rsidRPr="00534E14">
        <w:rPr>
          <w:rFonts w:ascii="Times New Roman" w:hAnsi="Times New Roman"/>
          <w:color w:val="000000"/>
          <w:sz w:val="28"/>
          <w:szCs w:val="28"/>
        </w:rPr>
        <w:t xml:space="preserve"> </w:t>
      </w:r>
    </w:p>
    <w:p w:rsidR="00802398" w:rsidRPr="00802398" w:rsidRDefault="00802398" w:rsidP="00802398">
      <w:pPr>
        <w:shd w:val="clear" w:color="auto" w:fill="FFFFFF"/>
        <w:ind w:firstLine="709"/>
        <w:rPr>
          <w:rFonts w:ascii="Times New Roman" w:hAnsi="Times New Roman"/>
          <w:color w:val="1D1B11" w:themeColor="background2" w:themeShade="1A"/>
          <w:sz w:val="28"/>
          <w:szCs w:val="28"/>
        </w:rPr>
      </w:pPr>
    </w:p>
    <w:p w:rsidR="00802398" w:rsidRPr="00802398" w:rsidRDefault="00802398" w:rsidP="00802398">
      <w:pPr>
        <w:shd w:val="clear" w:color="auto" w:fill="FFFFFF"/>
        <w:rPr>
          <w:rFonts w:ascii="Times New Roman" w:hAnsi="Times New Roman"/>
          <w:color w:val="1D1B11" w:themeColor="background2" w:themeShade="1A"/>
          <w:sz w:val="28"/>
          <w:szCs w:val="28"/>
        </w:rPr>
      </w:pPr>
    </w:p>
    <w:p w:rsidR="00802398" w:rsidRPr="00802398" w:rsidRDefault="00802398" w:rsidP="00937249">
      <w:pPr>
        <w:ind w:firstLine="0"/>
        <w:jc w:val="left"/>
        <w:rPr>
          <w:rFonts w:ascii="Times New Roman" w:hAnsi="Times New Roman"/>
          <w:color w:val="1D1B11" w:themeColor="background2" w:themeShade="1A"/>
          <w:sz w:val="28"/>
          <w:szCs w:val="28"/>
        </w:rPr>
      </w:pPr>
      <w:r w:rsidRPr="00802398">
        <w:rPr>
          <w:rFonts w:ascii="Times New Roman" w:hAnsi="Times New Roman"/>
          <w:color w:val="1D1B11" w:themeColor="background2" w:themeShade="1A"/>
          <w:sz w:val="28"/>
          <w:szCs w:val="28"/>
        </w:rPr>
        <w:t>Глава муниципального образования</w:t>
      </w:r>
    </w:p>
    <w:p w:rsidR="000D4DE3" w:rsidRPr="00802398" w:rsidRDefault="002034A0" w:rsidP="00937249">
      <w:pPr>
        <w:ind w:firstLine="0"/>
        <w:jc w:val="left"/>
        <w:rPr>
          <w:rFonts w:ascii="Times New Roman" w:hAnsi="Times New Roman"/>
          <w:sz w:val="28"/>
          <w:szCs w:val="28"/>
        </w:rPr>
      </w:pPr>
      <w:r>
        <w:rPr>
          <w:rFonts w:ascii="Times New Roman" w:hAnsi="Times New Roman"/>
          <w:sz w:val="28"/>
          <w:szCs w:val="28"/>
        </w:rPr>
        <w:t>Леонидовского</w:t>
      </w:r>
      <w:r w:rsidR="00937249" w:rsidRPr="00323F2F">
        <w:rPr>
          <w:rFonts w:ascii="Times New Roman" w:hAnsi="Times New Roman"/>
          <w:sz w:val="28"/>
          <w:szCs w:val="28"/>
        </w:rPr>
        <w:t xml:space="preserve"> сельского поселения</w:t>
      </w:r>
      <w:r w:rsidR="00937249">
        <w:rPr>
          <w:rFonts w:ascii="Times New Roman" w:hAnsi="Times New Roman"/>
          <w:sz w:val="28"/>
          <w:szCs w:val="28"/>
        </w:rPr>
        <w:br/>
      </w:r>
      <w:r w:rsidR="00937249" w:rsidRPr="00323F2F">
        <w:rPr>
          <w:rFonts w:ascii="Times New Roman" w:hAnsi="Times New Roman"/>
          <w:sz w:val="28"/>
          <w:szCs w:val="28"/>
        </w:rPr>
        <w:t>Ельнинского района Смоленской области</w:t>
      </w:r>
      <w:r w:rsidR="00802398" w:rsidRPr="00802398">
        <w:rPr>
          <w:rFonts w:ascii="Times New Roman" w:hAnsi="Times New Roman"/>
          <w:color w:val="1D1B11" w:themeColor="background2" w:themeShade="1A"/>
          <w:sz w:val="28"/>
          <w:szCs w:val="28"/>
        </w:rPr>
        <w:tab/>
      </w:r>
      <w:r w:rsidR="00937249">
        <w:rPr>
          <w:rFonts w:ascii="Times New Roman" w:hAnsi="Times New Roman"/>
          <w:color w:val="1D1B11" w:themeColor="background2" w:themeShade="1A"/>
          <w:sz w:val="28"/>
          <w:szCs w:val="28"/>
        </w:rPr>
        <w:t xml:space="preserve">    </w:t>
      </w:r>
      <w:r w:rsidR="00802398">
        <w:rPr>
          <w:rFonts w:ascii="Times New Roman" w:hAnsi="Times New Roman"/>
          <w:color w:val="1D1B11" w:themeColor="background2" w:themeShade="1A"/>
          <w:sz w:val="28"/>
          <w:szCs w:val="28"/>
        </w:rPr>
        <w:t xml:space="preserve">                 </w:t>
      </w:r>
      <w:r w:rsidR="003D5A47">
        <w:rPr>
          <w:rFonts w:ascii="Times New Roman" w:hAnsi="Times New Roman"/>
          <w:color w:val="1D1B11" w:themeColor="background2" w:themeShade="1A"/>
          <w:sz w:val="28"/>
          <w:szCs w:val="28"/>
        </w:rPr>
        <w:t xml:space="preserve">                </w:t>
      </w:r>
      <w:r w:rsidR="00BB2687">
        <w:rPr>
          <w:rFonts w:ascii="Times New Roman" w:hAnsi="Times New Roman"/>
          <w:color w:val="1D1B11" w:themeColor="background2" w:themeShade="1A"/>
          <w:sz w:val="28"/>
          <w:szCs w:val="28"/>
        </w:rPr>
        <w:t>С.М. Малахова</w:t>
      </w:r>
    </w:p>
    <w:sectPr w:rsidR="000D4DE3" w:rsidRPr="00802398" w:rsidSect="0080239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67" w:rsidRDefault="00517767" w:rsidP="00F24215">
      <w:r>
        <w:separator/>
      </w:r>
    </w:p>
  </w:endnote>
  <w:endnote w:type="continuationSeparator" w:id="0">
    <w:p w:rsidR="00517767" w:rsidRDefault="00517767" w:rsidP="00F2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67" w:rsidRDefault="00517767" w:rsidP="00F24215">
      <w:r>
        <w:separator/>
      </w:r>
    </w:p>
  </w:footnote>
  <w:footnote w:type="continuationSeparator" w:id="0">
    <w:p w:rsidR="00517767" w:rsidRDefault="00517767" w:rsidP="00F2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98"/>
    <w:rsid w:val="000364A7"/>
    <w:rsid w:val="00042DCC"/>
    <w:rsid w:val="000D4DE3"/>
    <w:rsid w:val="000D6550"/>
    <w:rsid w:val="00117E19"/>
    <w:rsid w:val="00126858"/>
    <w:rsid w:val="00134EA0"/>
    <w:rsid w:val="001E52DD"/>
    <w:rsid w:val="002034A0"/>
    <w:rsid w:val="00223EA6"/>
    <w:rsid w:val="00242D72"/>
    <w:rsid w:val="002528B8"/>
    <w:rsid w:val="0026415A"/>
    <w:rsid w:val="0035052A"/>
    <w:rsid w:val="0036347A"/>
    <w:rsid w:val="003D5A47"/>
    <w:rsid w:val="00517767"/>
    <w:rsid w:val="00601E7E"/>
    <w:rsid w:val="00605C2C"/>
    <w:rsid w:val="00675B03"/>
    <w:rsid w:val="006A7346"/>
    <w:rsid w:val="00775677"/>
    <w:rsid w:val="007D1EEC"/>
    <w:rsid w:val="007E6B77"/>
    <w:rsid w:val="00802398"/>
    <w:rsid w:val="00824C15"/>
    <w:rsid w:val="008F1B44"/>
    <w:rsid w:val="00937249"/>
    <w:rsid w:val="00966F0D"/>
    <w:rsid w:val="00970350"/>
    <w:rsid w:val="0098578A"/>
    <w:rsid w:val="009C1A78"/>
    <w:rsid w:val="009D78DC"/>
    <w:rsid w:val="00A114F8"/>
    <w:rsid w:val="00A87327"/>
    <w:rsid w:val="00B651EE"/>
    <w:rsid w:val="00B84657"/>
    <w:rsid w:val="00BB2687"/>
    <w:rsid w:val="00BD2FC6"/>
    <w:rsid w:val="00C0143F"/>
    <w:rsid w:val="00CB1192"/>
    <w:rsid w:val="00D912FA"/>
    <w:rsid w:val="00DB3536"/>
    <w:rsid w:val="00EB0327"/>
    <w:rsid w:val="00F24215"/>
    <w:rsid w:val="00F7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BC52"/>
  <w15:docId w15:val="{BCFF527A-50B0-4569-BBE8-958CAC5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023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398"/>
    <w:rPr>
      <w:color w:val="0000FF"/>
      <w:u w:val="none"/>
    </w:rPr>
  </w:style>
  <w:style w:type="paragraph" w:styleId="a4">
    <w:name w:val="List Paragraph"/>
    <w:basedOn w:val="a"/>
    <w:uiPriority w:val="34"/>
    <w:qFormat/>
    <w:rsid w:val="00802398"/>
    <w:pPr>
      <w:ind w:left="720"/>
      <w:contextualSpacing/>
    </w:pPr>
  </w:style>
  <w:style w:type="paragraph" w:customStyle="1" w:styleId="ConsPlusNormal">
    <w:name w:val="ConsPlusNormal"/>
    <w:link w:val="ConsPlusNormal0"/>
    <w:uiPriority w:val="99"/>
    <w:rsid w:val="008023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2398"/>
    <w:rPr>
      <w:rFonts w:ascii="Arial" w:eastAsia="Times New Roman" w:hAnsi="Arial" w:cs="Arial"/>
      <w:sz w:val="20"/>
      <w:szCs w:val="20"/>
      <w:lang w:eastAsia="ru-RU"/>
    </w:rPr>
  </w:style>
  <w:style w:type="paragraph" w:styleId="a5">
    <w:name w:val="No Spacing"/>
    <w:link w:val="a6"/>
    <w:qFormat/>
    <w:rsid w:val="00802398"/>
    <w:pPr>
      <w:spacing w:after="0" w:line="240" w:lineRule="auto"/>
    </w:pPr>
    <w:rPr>
      <w:rFonts w:ascii="Calibri" w:eastAsia="Times New Roman" w:hAnsi="Calibri" w:cs="Times New Roman"/>
    </w:rPr>
  </w:style>
  <w:style w:type="character" w:customStyle="1" w:styleId="a6">
    <w:name w:val="Без интервала Знак"/>
    <w:link w:val="a5"/>
    <w:rsid w:val="00802398"/>
    <w:rPr>
      <w:rFonts w:ascii="Calibri" w:eastAsia="Times New Roman" w:hAnsi="Calibri" w:cs="Times New Roman"/>
    </w:rPr>
  </w:style>
  <w:style w:type="paragraph" w:styleId="a7">
    <w:name w:val="header"/>
    <w:basedOn w:val="a"/>
    <w:link w:val="a8"/>
    <w:uiPriority w:val="99"/>
    <w:unhideWhenUsed/>
    <w:rsid w:val="00F24215"/>
    <w:pPr>
      <w:tabs>
        <w:tab w:val="center" w:pos="4677"/>
        <w:tab w:val="right" w:pos="9355"/>
      </w:tabs>
    </w:pPr>
  </w:style>
  <w:style w:type="character" w:customStyle="1" w:styleId="a8">
    <w:name w:val="Верхний колонтитул Знак"/>
    <w:basedOn w:val="a0"/>
    <w:link w:val="a7"/>
    <w:uiPriority w:val="99"/>
    <w:rsid w:val="00F24215"/>
    <w:rPr>
      <w:rFonts w:ascii="Arial" w:eastAsia="Times New Roman" w:hAnsi="Arial" w:cs="Times New Roman"/>
      <w:sz w:val="24"/>
      <w:szCs w:val="24"/>
      <w:lang w:eastAsia="ru-RU"/>
    </w:rPr>
  </w:style>
  <w:style w:type="paragraph" w:styleId="a9">
    <w:name w:val="footer"/>
    <w:basedOn w:val="a"/>
    <w:link w:val="aa"/>
    <w:uiPriority w:val="99"/>
    <w:unhideWhenUsed/>
    <w:rsid w:val="00F24215"/>
    <w:pPr>
      <w:tabs>
        <w:tab w:val="center" w:pos="4677"/>
        <w:tab w:val="right" w:pos="9355"/>
      </w:tabs>
    </w:pPr>
  </w:style>
  <w:style w:type="character" w:customStyle="1" w:styleId="aa">
    <w:name w:val="Нижний колонтитул Знак"/>
    <w:basedOn w:val="a0"/>
    <w:link w:val="a9"/>
    <w:uiPriority w:val="99"/>
    <w:rsid w:val="00F24215"/>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966F0D"/>
    <w:rPr>
      <w:rFonts w:ascii="Segoe UI" w:hAnsi="Segoe UI" w:cs="Segoe UI"/>
      <w:sz w:val="18"/>
      <w:szCs w:val="18"/>
    </w:rPr>
  </w:style>
  <w:style w:type="character" w:customStyle="1" w:styleId="ac">
    <w:name w:val="Текст выноски Знак"/>
    <w:basedOn w:val="a0"/>
    <w:link w:val="ab"/>
    <w:uiPriority w:val="99"/>
    <w:semiHidden/>
    <w:rsid w:val="00966F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55;&#1040;%20&#1074;%20&#1087;&#1086;&#1088;&#1103;&#1076;&#1086;&#1082;\%3fact=cc132159-733f-41d5-b70e-298d432337c9" TargetMode="External"/><Relationship Id="rId13" Type="http://schemas.openxmlformats.org/officeDocument/2006/relationships/hyperlink" Target="file:///C:\Users\User\Desktop\&#1053;&#1055;&#1040;%20&#1074;%20&#1087;&#1086;&#1088;&#1103;&#1076;&#1086;&#1082;\%3fact=9278bcbb-8be3-4f4e-a5ca-880a044f817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esktop\&#1053;&#1055;&#1040;%20&#1074;%20&#1087;&#1086;&#1088;&#1103;&#1076;&#1086;&#1082;\%3fact=3871f8ba-4f35-4dc3-927a-b6922489850d" TargetMode="External"/><Relationship Id="rId12" Type="http://schemas.openxmlformats.org/officeDocument/2006/relationships/hyperlink" Target="file:///C:\Users\User\Desktop\&#1053;&#1055;&#1040;&#1040;&#1040;\&#1053;&#1055;&#1040;\%3fact=2756142c-7b7f-45f9-87eb-9158137eb952" TargetMode="External"/><Relationship Id="rId17" Type="http://schemas.openxmlformats.org/officeDocument/2006/relationships/hyperlink" Target="file:///C:\Users\User\Desktop\&#1053;&#1055;&#1040;%20&#1074;%20&#1087;&#1086;&#1088;&#1103;&#1076;&#1086;&#1082;\%3fact=b4a1cc7e-74cf-48e3-aec2-955237be193a" TargetMode="External"/><Relationship Id="rId2" Type="http://schemas.openxmlformats.org/officeDocument/2006/relationships/settings" Target="settings.xml"/><Relationship Id="rId16" Type="http://schemas.openxmlformats.org/officeDocument/2006/relationships/hyperlink" Target="file:///C:\Users\User\Desktop\&#1053;&#1055;&#1040;%20&#1074;%20&#1087;&#1086;&#1088;&#1103;&#1076;&#1086;&#1082;\%3fact=8d2f541b-8a51-4924-9e0c-f6d9409cc7e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User\Desktop\&#1053;&#1055;&#1040;&#1040;&#1040;\&#1053;&#1055;&#1040;\%3fact=0d9b91c6-0aab-4531-9113-04abbfeed8fb" TargetMode="External"/><Relationship Id="rId5" Type="http://schemas.openxmlformats.org/officeDocument/2006/relationships/endnotes" Target="endnotes.xml"/><Relationship Id="rId15" Type="http://schemas.openxmlformats.org/officeDocument/2006/relationships/hyperlink" Target="file:///C:\Users\User\Desktop\&#1053;&#1055;&#1040;%20&#1074;%20&#1087;&#1086;&#1088;&#1103;&#1076;&#1086;&#1082;\%3fact=da63d6b0-6156-4960-9f63-5cf9026f5930" TargetMode="External"/><Relationship Id="rId10" Type="http://schemas.openxmlformats.org/officeDocument/2006/relationships/hyperlink" Target="file:///C:\Users\User\Desktop\&#1053;&#1055;&#1040;%20&#1074;%20&#1087;&#1086;&#1088;&#1103;&#1076;&#1086;&#1082;\%3fact=49f61e43-989a-4ade-836f-f28bd694701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Users\User\Desktop\&#1053;&#1055;&#1040;%20&#1074;%20&#1087;&#1086;&#1088;&#1103;&#1076;&#1086;&#1082;\%3fact=c5edcab6-1bf0-4a0a-b916-ab20f9fc6515" TargetMode="External"/><Relationship Id="rId14" Type="http://schemas.openxmlformats.org/officeDocument/2006/relationships/hyperlink" Target="file:///C:\Users\User\Desktop\&#1053;&#1055;&#1040;%20&#1074;%20&#1087;&#1086;&#1088;&#1103;&#1076;&#1086;&#1082;\%3fact=9388b5ec-96d1-4cbf-a977-d83f1a9c3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834</Words>
  <Characters>4757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Канищева Оксана Анатольевна</dc:creator>
  <cp:lastModifiedBy>Фроленкова_ТВ</cp:lastModifiedBy>
  <cp:revision>9</cp:revision>
  <cp:lastPrinted>2024-06-17T12:56:00Z</cp:lastPrinted>
  <dcterms:created xsi:type="dcterms:W3CDTF">2024-06-14T11:48:00Z</dcterms:created>
  <dcterms:modified xsi:type="dcterms:W3CDTF">2024-06-17T12:57:00Z</dcterms:modified>
</cp:coreProperties>
</file>