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A" w:rsidRDefault="005A162A" w:rsidP="005A162A">
      <w:pPr>
        <w:jc w:val="center"/>
        <w:rPr>
          <w:b/>
        </w:rPr>
      </w:pPr>
    </w:p>
    <w:p w:rsidR="005A162A" w:rsidRDefault="00AC55E8" w:rsidP="005A16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17780</wp:posOffset>
            </wp:positionV>
            <wp:extent cx="520700" cy="506095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62A" w:rsidRDefault="005A162A" w:rsidP="005A162A">
      <w:pPr>
        <w:jc w:val="center"/>
        <w:rPr>
          <w:b/>
        </w:rPr>
      </w:pPr>
    </w:p>
    <w:p w:rsidR="005A162A" w:rsidRDefault="005A162A" w:rsidP="005A162A">
      <w:pPr>
        <w:jc w:val="center"/>
        <w:rPr>
          <w:b/>
        </w:rPr>
      </w:pPr>
    </w:p>
    <w:p w:rsidR="005A162A" w:rsidRDefault="005A162A" w:rsidP="005A162A">
      <w:pPr>
        <w:jc w:val="center"/>
        <w:rPr>
          <w:b/>
          <w:sz w:val="28"/>
          <w:szCs w:val="28"/>
        </w:rPr>
      </w:pPr>
    </w:p>
    <w:p w:rsidR="005A162A" w:rsidRDefault="005A162A" w:rsidP="005A162A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 xml:space="preserve">СОВЕТ ДЕПУТАТОВ </w:t>
      </w:r>
    </w:p>
    <w:p w:rsidR="005A162A" w:rsidRPr="000B006A" w:rsidRDefault="00255C05" w:rsidP="005A1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</w:t>
      </w:r>
      <w:r w:rsidR="005A162A" w:rsidRPr="000B006A">
        <w:rPr>
          <w:b/>
          <w:sz w:val="28"/>
          <w:szCs w:val="28"/>
        </w:rPr>
        <w:t xml:space="preserve"> СЕЛЬСКОГО ПОСЕЛЕНИЯ</w:t>
      </w:r>
    </w:p>
    <w:p w:rsidR="005A162A" w:rsidRPr="000B006A" w:rsidRDefault="00255C05" w:rsidP="005A1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5A162A" w:rsidRPr="000B006A">
        <w:rPr>
          <w:b/>
          <w:sz w:val="28"/>
          <w:szCs w:val="28"/>
        </w:rPr>
        <w:t xml:space="preserve"> РАЙОНА СМОЛЕНСКОЙ ОБЛАСТИ</w:t>
      </w:r>
    </w:p>
    <w:p w:rsidR="00B835B6" w:rsidRDefault="00B835B6" w:rsidP="005A162A">
      <w:pPr>
        <w:jc w:val="center"/>
        <w:rPr>
          <w:b/>
          <w:sz w:val="28"/>
          <w:szCs w:val="28"/>
        </w:rPr>
      </w:pPr>
    </w:p>
    <w:p w:rsidR="00B835B6" w:rsidRDefault="00B835B6" w:rsidP="005A162A">
      <w:pPr>
        <w:jc w:val="center"/>
        <w:rPr>
          <w:b/>
          <w:sz w:val="28"/>
          <w:szCs w:val="28"/>
        </w:rPr>
      </w:pPr>
    </w:p>
    <w:p w:rsidR="005A162A" w:rsidRDefault="005A162A" w:rsidP="005A162A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</w:p>
    <w:p w:rsidR="005A162A" w:rsidRDefault="005A162A" w:rsidP="005A162A">
      <w:pPr>
        <w:autoSpaceDE w:val="0"/>
        <w:rPr>
          <w:rFonts w:ascii="Courier New" w:hAnsi="Courier New" w:cs="Courier New"/>
        </w:rPr>
      </w:pPr>
    </w:p>
    <w:p w:rsidR="005A162A" w:rsidRDefault="005A162A" w:rsidP="005A162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3A40">
        <w:rPr>
          <w:sz w:val="28"/>
          <w:szCs w:val="28"/>
        </w:rPr>
        <w:t>28 октября</w:t>
      </w:r>
      <w:r w:rsidR="001E0C76">
        <w:rPr>
          <w:sz w:val="28"/>
          <w:szCs w:val="28"/>
        </w:rPr>
        <w:t xml:space="preserve"> 2022 года              </w:t>
      </w:r>
      <w:r>
        <w:rPr>
          <w:sz w:val="28"/>
          <w:szCs w:val="28"/>
        </w:rPr>
        <w:t xml:space="preserve">  </w:t>
      </w:r>
      <w:r w:rsidRPr="001E0C76">
        <w:rPr>
          <w:b/>
          <w:sz w:val="28"/>
          <w:szCs w:val="28"/>
        </w:rPr>
        <w:t>№ 10</w:t>
      </w:r>
      <w:r>
        <w:rPr>
          <w:sz w:val="28"/>
          <w:szCs w:val="28"/>
        </w:rPr>
        <w:t xml:space="preserve">  </w:t>
      </w:r>
    </w:p>
    <w:p w:rsidR="00BF4CB5" w:rsidRDefault="00BF4CB5" w:rsidP="00BF4C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A162A" w:rsidRDefault="00BF4CB5" w:rsidP="00BF4CB5">
      <w:pPr>
        <w:pStyle w:val="1"/>
        <w:jc w:val="left"/>
      </w:pPr>
      <w:r>
        <w:t>Об утверждении Положения о порядке</w:t>
      </w:r>
    </w:p>
    <w:p w:rsidR="005A162A" w:rsidRDefault="00BF4CB5" w:rsidP="00BF4CB5">
      <w:pPr>
        <w:pStyle w:val="1"/>
        <w:jc w:val="left"/>
      </w:pPr>
      <w:r>
        <w:t xml:space="preserve">списания муниципального имущества, </w:t>
      </w:r>
    </w:p>
    <w:p w:rsidR="00BF4CB5" w:rsidRDefault="00BF4CB5" w:rsidP="00BF4CB5">
      <w:pPr>
        <w:pStyle w:val="1"/>
        <w:jc w:val="left"/>
      </w:pPr>
      <w:r>
        <w:t xml:space="preserve">находящегося в собственности  </w:t>
      </w:r>
      <w:r w:rsidR="005A162A">
        <w:t xml:space="preserve">муниципального </w:t>
      </w:r>
    </w:p>
    <w:p w:rsidR="005A162A" w:rsidRDefault="005A162A" w:rsidP="005A162A">
      <w:pPr>
        <w:rPr>
          <w:sz w:val="28"/>
          <w:szCs w:val="28"/>
        </w:rPr>
      </w:pPr>
      <w:r w:rsidRPr="005A162A">
        <w:rPr>
          <w:sz w:val="28"/>
          <w:szCs w:val="28"/>
        </w:rPr>
        <w:t xml:space="preserve">образования </w:t>
      </w:r>
      <w:r w:rsidR="00255C05">
        <w:rPr>
          <w:sz w:val="28"/>
          <w:szCs w:val="28"/>
        </w:rPr>
        <w:t>Леонидовского</w:t>
      </w:r>
      <w:r w:rsidRPr="005A162A">
        <w:rPr>
          <w:sz w:val="28"/>
          <w:szCs w:val="28"/>
        </w:rPr>
        <w:t xml:space="preserve"> сельского поселения</w:t>
      </w:r>
    </w:p>
    <w:p w:rsidR="005A162A" w:rsidRPr="005A162A" w:rsidRDefault="00255C05" w:rsidP="005A162A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5A162A">
        <w:rPr>
          <w:sz w:val="28"/>
          <w:szCs w:val="28"/>
        </w:rPr>
        <w:t xml:space="preserve"> района Смоленской области</w:t>
      </w:r>
    </w:p>
    <w:p w:rsidR="00093CBD" w:rsidRPr="00093CBD" w:rsidRDefault="00093CBD" w:rsidP="00093CBD">
      <w:pPr>
        <w:rPr>
          <w:sz w:val="28"/>
          <w:szCs w:val="28"/>
        </w:rPr>
      </w:pPr>
    </w:p>
    <w:p w:rsidR="00FD4023" w:rsidRPr="0092740C" w:rsidRDefault="0092740C" w:rsidP="0092740C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8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от 06.12.2011 </w:t>
      </w:r>
      <w:r w:rsidRPr="009274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402-ФЗ «О бухгалтерском учете», </w:t>
      </w:r>
      <w:hyperlink r:id="rId9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РФ от 13.10.2003 N 91н «Об утверждении методических указаний по бухгалтерскому учету основных средств», </w:t>
      </w:r>
      <w:hyperlink r:id="rId10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Минфина РФ от 01.12.2010 N 157н «Об утверждении Инструкции по бюджетному учету» 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>и в целях обеспечения реализации полномочий по распоряжению муниципальной собственностью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FD4023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127F" w:rsidRPr="00093CBD" w:rsidRDefault="0034127F" w:rsidP="00E841D7">
      <w:pPr>
        <w:jc w:val="center"/>
        <w:rPr>
          <w:sz w:val="28"/>
          <w:szCs w:val="28"/>
        </w:rPr>
      </w:pPr>
    </w:p>
    <w:p w:rsidR="00FD4023" w:rsidRPr="00093CBD" w:rsidRDefault="005A162A" w:rsidP="005A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D4023" w:rsidRPr="00093CBD">
        <w:rPr>
          <w:b/>
          <w:sz w:val="28"/>
          <w:szCs w:val="28"/>
        </w:rPr>
        <w:t>РЕШИЛ:</w:t>
      </w:r>
    </w:p>
    <w:p w:rsidR="00161805" w:rsidRPr="00452349" w:rsidRDefault="00D97D40" w:rsidP="0016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CBD">
        <w:rPr>
          <w:sz w:val="28"/>
          <w:szCs w:val="28"/>
        </w:rPr>
        <w:t xml:space="preserve">1. Утвердить  </w:t>
      </w:r>
      <w:r w:rsidR="00161805">
        <w:rPr>
          <w:sz w:val="28"/>
          <w:szCs w:val="28"/>
        </w:rPr>
        <w:t>«</w:t>
      </w:r>
      <w:r w:rsidRPr="00093CBD">
        <w:rPr>
          <w:sz w:val="28"/>
          <w:szCs w:val="28"/>
        </w:rPr>
        <w:t>Положение о порядке списания муниципального  имущества, находящегося в</w:t>
      </w:r>
      <w:r w:rsidR="00A71A5E">
        <w:rPr>
          <w:sz w:val="28"/>
          <w:szCs w:val="28"/>
        </w:rPr>
        <w:t xml:space="preserve"> собственности</w:t>
      </w:r>
      <w:r w:rsidRPr="00093CBD">
        <w:rPr>
          <w:sz w:val="28"/>
          <w:szCs w:val="28"/>
        </w:rPr>
        <w:t xml:space="preserve"> муниципально</w:t>
      </w:r>
      <w:r w:rsidR="00A71A5E">
        <w:rPr>
          <w:sz w:val="28"/>
          <w:szCs w:val="28"/>
        </w:rPr>
        <w:t xml:space="preserve">го  образования </w:t>
      </w:r>
      <w:r w:rsidRPr="00093CBD">
        <w:rPr>
          <w:sz w:val="28"/>
          <w:szCs w:val="28"/>
        </w:rPr>
        <w:t xml:space="preserve">  </w:t>
      </w:r>
      <w:r w:rsidR="00255C05">
        <w:rPr>
          <w:sz w:val="28"/>
          <w:szCs w:val="28"/>
        </w:rPr>
        <w:t>Леонидовского</w:t>
      </w:r>
      <w:r w:rsidRPr="00093CBD">
        <w:rPr>
          <w:sz w:val="28"/>
          <w:szCs w:val="28"/>
        </w:rPr>
        <w:t xml:space="preserve"> сельского поселения</w:t>
      </w:r>
      <w:r w:rsidR="005A162A">
        <w:rPr>
          <w:sz w:val="28"/>
          <w:szCs w:val="28"/>
        </w:rPr>
        <w:t xml:space="preserve"> </w:t>
      </w:r>
      <w:r w:rsidR="00255C05">
        <w:rPr>
          <w:sz w:val="28"/>
          <w:szCs w:val="28"/>
        </w:rPr>
        <w:t>Ельнинского</w:t>
      </w:r>
      <w:r w:rsidR="005A162A">
        <w:rPr>
          <w:sz w:val="28"/>
          <w:szCs w:val="28"/>
        </w:rPr>
        <w:t xml:space="preserve"> района Смоленской области</w:t>
      </w:r>
      <w:r w:rsidR="00161805">
        <w:rPr>
          <w:sz w:val="28"/>
          <w:szCs w:val="28"/>
        </w:rPr>
        <w:t>»</w:t>
      </w:r>
      <w:r w:rsidR="00A71A5E">
        <w:rPr>
          <w:sz w:val="28"/>
          <w:szCs w:val="28"/>
        </w:rPr>
        <w:t xml:space="preserve">. </w:t>
      </w:r>
      <w:r w:rsidR="00161805">
        <w:rPr>
          <w:sz w:val="28"/>
          <w:szCs w:val="28"/>
        </w:rPr>
        <w:t xml:space="preserve"> </w:t>
      </w:r>
      <w:r w:rsidRPr="00093CBD">
        <w:rPr>
          <w:sz w:val="28"/>
          <w:szCs w:val="28"/>
        </w:rPr>
        <w:t xml:space="preserve"> </w:t>
      </w:r>
    </w:p>
    <w:p w:rsidR="00D97D40" w:rsidRDefault="00A71A5E" w:rsidP="00A71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D40" w:rsidRPr="00093CBD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BB0A44" w:rsidRDefault="00A71A5E" w:rsidP="004C7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40C">
        <w:rPr>
          <w:sz w:val="28"/>
          <w:szCs w:val="28"/>
        </w:rPr>
        <w:t>3</w:t>
      </w:r>
      <w:r w:rsidR="00D97D40" w:rsidRPr="00093CBD">
        <w:rPr>
          <w:sz w:val="28"/>
          <w:szCs w:val="28"/>
        </w:rPr>
        <w:t xml:space="preserve">. </w:t>
      </w:r>
      <w:r w:rsidR="004C7368" w:rsidRPr="005602E5">
        <w:rPr>
          <w:sz w:val="28"/>
          <w:szCs w:val="28"/>
        </w:rPr>
        <w:t xml:space="preserve">Контроль за исполнением  настоящего  решения </w:t>
      </w:r>
      <w:r>
        <w:rPr>
          <w:sz w:val="28"/>
          <w:szCs w:val="28"/>
        </w:rPr>
        <w:t>оставляю за собой</w:t>
      </w:r>
    </w:p>
    <w:p w:rsidR="0092740C" w:rsidRDefault="0092740C" w:rsidP="00FD4023">
      <w:pPr>
        <w:rPr>
          <w:sz w:val="28"/>
          <w:szCs w:val="28"/>
        </w:rPr>
      </w:pPr>
    </w:p>
    <w:p w:rsidR="0092740C" w:rsidRPr="00093CBD" w:rsidRDefault="0092740C" w:rsidP="00FD4023">
      <w:pPr>
        <w:rPr>
          <w:sz w:val="28"/>
          <w:szCs w:val="28"/>
        </w:rPr>
      </w:pPr>
    </w:p>
    <w:p w:rsidR="003E65E2" w:rsidRDefault="00A71A5E" w:rsidP="00FD40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71A5E" w:rsidRDefault="00255C05" w:rsidP="00FD4023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A71A5E">
        <w:rPr>
          <w:sz w:val="28"/>
          <w:szCs w:val="28"/>
        </w:rPr>
        <w:t xml:space="preserve"> сельского поселения</w:t>
      </w:r>
    </w:p>
    <w:p w:rsidR="00A71A5E" w:rsidRDefault="00255C05" w:rsidP="00FD4023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</w:t>
      </w:r>
    </w:p>
    <w:p w:rsidR="00A71A5E" w:rsidRDefault="00A71A5E" w:rsidP="00A71A5E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 w:rsidR="00255C05">
        <w:rPr>
          <w:sz w:val="28"/>
          <w:szCs w:val="28"/>
        </w:rPr>
        <w:t>С.М.Малахова</w:t>
      </w:r>
    </w:p>
    <w:p w:rsidR="005D5F91" w:rsidRDefault="005D5F91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2740C" w:rsidRDefault="0092740C" w:rsidP="0092740C"/>
    <w:p w:rsidR="0092740C" w:rsidRDefault="0092740C" w:rsidP="0092740C"/>
    <w:p w:rsidR="0092740C" w:rsidRDefault="0092740C" w:rsidP="0092740C"/>
    <w:p w:rsidR="0092740C" w:rsidRDefault="0092740C" w:rsidP="0092740C"/>
    <w:p w:rsidR="0092740C" w:rsidRPr="0092740C" w:rsidRDefault="0092740C" w:rsidP="0092740C"/>
    <w:p w:rsidR="00E53A75" w:rsidRDefault="00E53A75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53A75" w:rsidRDefault="00E53A75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55C05" w:rsidRDefault="00255C05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</w:t>
      </w:r>
    </w:p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решению </w:t>
      </w:r>
      <w:r w:rsidR="00A71A5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Совета</w:t>
      </w: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депутатов </w:t>
      </w:r>
    </w:p>
    <w:p w:rsidR="00BB0A44" w:rsidRDefault="00255C05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Леонидовского</w:t>
      </w:r>
      <w:r w:rsidR="00093CBD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A44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сельского поселения</w:t>
      </w:r>
    </w:p>
    <w:p w:rsidR="00A71A5E" w:rsidRDefault="00255C05" w:rsidP="00A71A5E">
      <w:pPr>
        <w:jc w:val="right"/>
      </w:pPr>
      <w:r>
        <w:t>Ельнинского</w:t>
      </w:r>
      <w:r w:rsidR="00A71A5E">
        <w:t xml:space="preserve"> района</w:t>
      </w:r>
    </w:p>
    <w:p w:rsidR="00A71A5E" w:rsidRPr="00A71A5E" w:rsidRDefault="00A71A5E" w:rsidP="00A71A5E">
      <w:pPr>
        <w:jc w:val="right"/>
      </w:pPr>
      <w:r>
        <w:t>Смоленской области</w:t>
      </w:r>
    </w:p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2740C">
        <w:rPr>
          <w:rFonts w:ascii="Times New Roman" w:hAnsi="Times New Roman" w:cs="Times New Roman"/>
          <w:sz w:val="24"/>
          <w:szCs w:val="24"/>
        </w:rPr>
        <w:t xml:space="preserve"> </w:t>
      </w:r>
      <w:r w:rsidR="003E65E2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1B3A40">
        <w:rPr>
          <w:rFonts w:ascii="Times New Roman" w:hAnsi="Times New Roman" w:cs="Times New Roman"/>
          <w:color w:val="000000"/>
          <w:spacing w:val="-3"/>
          <w:sz w:val="24"/>
          <w:szCs w:val="24"/>
        </w:rPr>
        <w:t>28.10</w:t>
      </w:r>
      <w:r w:rsidR="00063D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3E65E2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>20</w:t>
      </w:r>
      <w:r w:rsidR="0092740C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A71A5E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3E65E2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r w:rsidRPr="001B3A40">
        <w:rPr>
          <w:rFonts w:ascii="Times New Roman" w:hAnsi="Times New Roman" w:cs="Times New Roman"/>
          <w:spacing w:val="-3"/>
          <w:sz w:val="24"/>
          <w:szCs w:val="24"/>
        </w:rPr>
        <w:t>№ </w:t>
      </w:r>
      <w:r w:rsidR="00063DD2" w:rsidRPr="001B3A4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A71A5E" w:rsidRPr="001B3A40">
        <w:rPr>
          <w:rFonts w:ascii="Times New Roman" w:hAnsi="Times New Roman" w:cs="Times New Roman"/>
          <w:spacing w:val="-3"/>
          <w:sz w:val="24"/>
          <w:szCs w:val="24"/>
        </w:rPr>
        <w:t>0</w:t>
      </w:r>
    </w:p>
    <w:p w:rsidR="00093CBD" w:rsidRPr="00E11124" w:rsidRDefault="00BB0A44" w:rsidP="00E53A75">
      <w:pPr>
        <w:tabs>
          <w:tab w:val="left" w:pos="6420"/>
        </w:tabs>
        <w:jc w:val="center"/>
        <w:rPr>
          <w:b/>
          <w:sz w:val="28"/>
          <w:szCs w:val="28"/>
        </w:rPr>
      </w:pPr>
      <w:r w:rsidRPr="00E11124">
        <w:rPr>
          <w:b/>
          <w:sz w:val="28"/>
          <w:szCs w:val="28"/>
        </w:rPr>
        <w:t>Положение</w:t>
      </w:r>
    </w:p>
    <w:p w:rsidR="00BB0A44" w:rsidRPr="00E11124" w:rsidRDefault="00BB0A44" w:rsidP="00BB0A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24">
        <w:rPr>
          <w:rFonts w:ascii="Times New Roman" w:hAnsi="Times New Roman" w:cs="Times New Roman"/>
          <w:b/>
          <w:sz w:val="28"/>
          <w:szCs w:val="28"/>
        </w:rPr>
        <w:t>о порядке списания муниципального имущества,  находящегося в</w:t>
      </w:r>
      <w:r w:rsidR="00A71A5E">
        <w:rPr>
          <w:rFonts w:ascii="Times New Roman" w:hAnsi="Times New Roman" w:cs="Times New Roman"/>
          <w:b/>
          <w:sz w:val="28"/>
          <w:szCs w:val="28"/>
        </w:rPr>
        <w:t xml:space="preserve"> собственности  муниципального образования </w:t>
      </w:r>
      <w:r w:rsidRPr="00E1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C05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="00093CBD" w:rsidRPr="00E1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1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55C05">
        <w:rPr>
          <w:rFonts w:ascii="Times New Roman" w:hAnsi="Times New Roman" w:cs="Times New Roman"/>
          <w:b/>
          <w:sz w:val="28"/>
          <w:szCs w:val="28"/>
        </w:rPr>
        <w:t>Ельнинского</w:t>
      </w:r>
      <w:r w:rsidR="00A71A5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BB0A44" w:rsidRPr="00DB661D" w:rsidRDefault="00BB0A44" w:rsidP="00E27245">
      <w:pPr>
        <w:ind w:right="-83"/>
        <w:jc w:val="both"/>
        <w:rPr>
          <w:b/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1. Общие положения</w:t>
      </w:r>
    </w:p>
    <w:p w:rsidR="00025F29" w:rsidRPr="00DB661D" w:rsidRDefault="00025F29" w:rsidP="00025F29">
      <w:pPr>
        <w:ind w:right="-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Настоящее Положение разработано в соответствии с Гражданским кодексом Российской Федерации, Федеральным законом </w:t>
      </w:r>
      <w:r>
        <w:rPr>
          <w:color w:val="000000"/>
          <w:sz w:val="28"/>
          <w:szCs w:val="28"/>
        </w:rPr>
        <w:t xml:space="preserve">от 06.10.2003 </w:t>
      </w:r>
      <w:hyperlink r:id="rId11" w:history="1">
        <w:r>
          <w:rPr>
            <w:color w:val="000000"/>
            <w:sz w:val="28"/>
            <w:szCs w:val="28"/>
          </w:rPr>
          <w:t xml:space="preserve">№ </w:t>
        </w:r>
        <w:r w:rsidRPr="00F5799A"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</w:t>
      </w:r>
      <w:r w:rsidRPr="00F5799A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F5799A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F5799A">
        <w:rPr>
          <w:color w:val="000000"/>
          <w:sz w:val="28"/>
          <w:szCs w:val="28"/>
        </w:rPr>
        <w:t xml:space="preserve">от 06.12.2011 </w:t>
      </w:r>
      <w:hyperlink r:id="rId12" w:history="1">
        <w:r>
          <w:rPr>
            <w:color w:val="000000"/>
            <w:sz w:val="28"/>
            <w:szCs w:val="28"/>
          </w:rPr>
          <w:t>№</w:t>
        </w:r>
        <w:r w:rsidRPr="00F5799A">
          <w:rPr>
            <w:color w:val="000000"/>
            <w:sz w:val="28"/>
            <w:szCs w:val="28"/>
          </w:rPr>
          <w:t xml:space="preserve"> 402-ФЗ</w:t>
        </w:r>
      </w:hyperlink>
      <w:r>
        <w:rPr>
          <w:color w:val="000000"/>
          <w:sz w:val="28"/>
          <w:szCs w:val="28"/>
        </w:rPr>
        <w:t xml:space="preserve"> «О бухгалтерском учете»</w:t>
      </w:r>
      <w:r w:rsidRPr="00F57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3" w:history="1">
        <w:r w:rsidRPr="00F5799A">
          <w:rPr>
            <w:color w:val="000000"/>
            <w:sz w:val="28"/>
            <w:szCs w:val="28"/>
          </w:rPr>
          <w:t>приказом</w:t>
        </w:r>
      </w:hyperlink>
      <w:r w:rsidRPr="00F5799A">
        <w:rPr>
          <w:color w:val="000000"/>
          <w:sz w:val="28"/>
          <w:szCs w:val="28"/>
        </w:rPr>
        <w:t xml:space="preserve"> Министерства финансов Российской Федерации от </w:t>
      </w:r>
      <w:r>
        <w:rPr>
          <w:color w:val="000000"/>
          <w:sz w:val="28"/>
          <w:szCs w:val="28"/>
        </w:rPr>
        <w:t>13.10.2003  № 91н «</w:t>
      </w:r>
      <w:r w:rsidRPr="00F5799A">
        <w:rPr>
          <w:color w:val="000000"/>
          <w:sz w:val="28"/>
          <w:szCs w:val="28"/>
        </w:rPr>
        <w:t>Об утверждении Методических указаний по бухгал</w:t>
      </w:r>
      <w:r>
        <w:rPr>
          <w:color w:val="000000"/>
          <w:sz w:val="28"/>
          <w:szCs w:val="28"/>
        </w:rPr>
        <w:t>терскому учету основных средств»</w:t>
      </w:r>
      <w:r w:rsidR="008540D2">
        <w:rPr>
          <w:color w:val="000000"/>
          <w:sz w:val="28"/>
          <w:szCs w:val="28"/>
        </w:rPr>
        <w:t xml:space="preserve">, </w:t>
      </w:r>
      <w:r w:rsidRPr="008540D2">
        <w:rPr>
          <w:sz w:val="28"/>
          <w:szCs w:val="28"/>
        </w:rPr>
        <w:t>У</w:t>
      </w:r>
      <w:r w:rsidRPr="00DB661D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 xml:space="preserve"> </w:t>
      </w:r>
      <w:r w:rsidR="00255C05">
        <w:rPr>
          <w:sz w:val="28"/>
          <w:szCs w:val="28"/>
        </w:rPr>
        <w:t>Леонидовского</w:t>
      </w:r>
      <w:r w:rsidR="00A71A5E">
        <w:rPr>
          <w:sz w:val="28"/>
          <w:szCs w:val="28"/>
        </w:rPr>
        <w:t xml:space="preserve"> сельского</w:t>
      </w:r>
      <w:r w:rsidRPr="00DB661D"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 xml:space="preserve">я </w:t>
      </w:r>
      <w:r w:rsidR="00255C05"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 Смоленской области</w:t>
      </w:r>
      <w:r w:rsidRPr="00DB661D">
        <w:rPr>
          <w:sz w:val="28"/>
          <w:szCs w:val="28"/>
        </w:rPr>
        <w:t xml:space="preserve">. </w:t>
      </w:r>
    </w:p>
    <w:p w:rsidR="00025F29" w:rsidRDefault="00025F29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661D" w:rsidRPr="00DB66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Положение определяет порядок списания движимого и недвижимого имущества, находящегося в собственности муниципального образования </w:t>
      </w:r>
      <w:r w:rsidR="00255C05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</w:t>
      </w:r>
      <w:r w:rsidR="00A71A5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 xml:space="preserve">я </w:t>
      </w:r>
      <w:r w:rsidR="00255C05"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 Смоленской области</w:t>
      </w:r>
      <w:r w:rsidR="008540D2">
        <w:rPr>
          <w:sz w:val="28"/>
          <w:szCs w:val="28"/>
        </w:rPr>
        <w:t>.</w:t>
      </w:r>
      <w:r w:rsidR="004B6021">
        <w:rPr>
          <w:sz w:val="28"/>
          <w:szCs w:val="28"/>
        </w:rPr>
        <w:t xml:space="preserve"> (далее – муниципальное имущество)</w:t>
      </w:r>
    </w:p>
    <w:p w:rsidR="00DB661D" w:rsidRPr="00DB661D" w:rsidRDefault="004B6021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661D" w:rsidRPr="00DB661D">
        <w:rPr>
          <w:sz w:val="28"/>
          <w:szCs w:val="28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</w:t>
      </w:r>
      <w:r>
        <w:rPr>
          <w:sz w:val="28"/>
          <w:szCs w:val="28"/>
        </w:rPr>
        <w:t xml:space="preserve">ью муниципального образования </w:t>
      </w:r>
      <w:r w:rsidR="00255C05">
        <w:rPr>
          <w:sz w:val="28"/>
          <w:szCs w:val="28"/>
        </w:rPr>
        <w:t>Леонидовского</w:t>
      </w:r>
      <w:r w:rsidR="00DB661D" w:rsidRPr="00DB661D">
        <w:rPr>
          <w:sz w:val="28"/>
          <w:szCs w:val="28"/>
        </w:rPr>
        <w:t xml:space="preserve"> сельско</w:t>
      </w:r>
      <w:r w:rsidR="00A71A5E">
        <w:rPr>
          <w:sz w:val="28"/>
          <w:szCs w:val="28"/>
        </w:rPr>
        <w:t>го</w:t>
      </w:r>
      <w:r w:rsidR="00DA43E2"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>я: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принятые к бухгалтерскому учету органами местного самоуправления;</w:t>
      </w:r>
    </w:p>
    <w:p w:rsidR="00DB661D" w:rsidRPr="00DB661D" w:rsidRDefault="004B6021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 xml:space="preserve">учитываемые в муниципальной казне муниципального образования </w:t>
      </w:r>
      <w:r w:rsidR="00255C05">
        <w:rPr>
          <w:sz w:val="28"/>
          <w:szCs w:val="28"/>
        </w:rPr>
        <w:t>Леонидовского</w:t>
      </w:r>
      <w:r w:rsidR="00616C11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>сельско</w:t>
      </w:r>
      <w:r w:rsidR="00616C11">
        <w:rPr>
          <w:sz w:val="28"/>
          <w:szCs w:val="28"/>
        </w:rPr>
        <w:t>го</w:t>
      </w:r>
      <w:r w:rsidR="00DB661D" w:rsidRPr="00DB661D">
        <w:rPr>
          <w:sz w:val="28"/>
          <w:szCs w:val="28"/>
        </w:rPr>
        <w:t xml:space="preserve"> поселени</w:t>
      </w:r>
      <w:r w:rsidR="00616C11">
        <w:rPr>
          <w:sz w:val="28"/>
          <w:szCs w:val="28"/>
        </w:rPr>
        <w:t>я</w:t>
      </w:r>
      <w:r w:rsidR="00DB661D" w:rsidRPr="00DB661D">
        <w:rPr>
          <w:sz w:val="28"/>
          <w:szCs w:val="28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B661D" w:rsidRPr="00DB661D">
        <w:rPr>
          <w:sz w:val="28"/>
          <w:szCs w:val="28"/>
        </w:rPr>
        <w:t>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определение технического состояния каждой единицы;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оформление необходимой документации;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получение необходимых согласований и разрешений на списание;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списание с балансового (забалансового) учета в</w:t>
      </w:r>
      <w:r w:rsidR="00AE1370">
        <w:rPr>
          <w:sz w:val="28"/>
          <w:szCs w:val="28"/>
        </w:rPr>
        <w:t xml:space="preserve"> </w:t>
      </w:r>
      <w:r w:rsidRPr="00DB661D">
        <w:rPr>
          <w:sz w:val="28"/>
          <w:szCs w:val="28"/>
        </w:rPr>
        <w:t>учреждении;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демонтаж, разборка;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выбраковка и оприходование возможных материальных ценностей;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утилизация вторичного сырья;</w:t>
      </w:r>
    </w:p>
    <w:p w:rsidR="00DB661D" w:rsidRPr="00DB661D" w:rsidRDefault="008540D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>исключение объекта основных средств из реестра муниципальной собственности.</w:t>
      </w:r>
    </w:p>
    <w:p w:rsidR="00DB661D" w:rsidRDefault="004B6021" w:rsidP="00E53A75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B661D" w:rsidRPr="00DB661D">
        <w:rPr>
          <w:sz w:val="28"/>
          <w:szCs w:val="28"/>
        </w:rPr>
        <w:t xml:space="preserve">. </w:t>
      </w:r>
      <w:r w:rsidR="00BA532F">
        <w:rPr>
          <w:sz w:val="28"/>
          <w:szCs w:val="28"/>
        </w:rPr>
        <w:t>Имущество может быть списано по следующим основаниям: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пришедшее в негодность вследстви</w:t>
      </w:r>
      <w:r w:rsidR="00DA43E2">
        <w:rPr>
          <w:sz w:val="28"/>
          <w:szCs w:val="28"/>
        </w:rPr>
        <w:t xml:space="preserve">е </w:t>
      </w:r>
      <w:r>
        <w:rPr>
          <w:sz w:val="28"/>
          <w:szCs w:val="28"/>
        </w:rPr>
        <w:t>морального или физического износа, стихийных бедствий и иной чрезвычайной ситуации;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выбытие имущества помимо воли балансодержателя – порча, хищение, гибель и прочее;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имущества в связи с нецелесообразностью его дальнейшего использования;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предусмотренных законодательством.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реализовано</w:t>
      </w:r>
      <w:r w:rsidR="00AE1370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передано предприятиям, учреждениям или иным лицам.</w:t>
      </w:r>
    </w:p>
    <w:p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B661D" w:rsidRPr="00DB661D">
        <w:rPr>
          <w:sz w:val="28"/>
          <w:szCs w:val="28"/>
        </w:rPr>
        <w:t xml:space="preserve">. </w:t>
      </w:r>
      <w:r w:rsidR="00BA532F">
        <w:rPr>
          <w:sz w:val="28"/>
          <w:szCs w:val="28"/>
        </w:rPr>
        <w:t xml:space="preserve">Организации – балансодержатели самостоятельно производят списание муниципального движимого имущества балансовой стоимостью до </w:t>
      </w:r>
      <w:r w:rsidR="00AE1370">
        <w:rPr>
          <w:sz w:val="28"/>
          <w:szCs w:val="28"/>
        </w:rPr>
        <w:t>10</w:t>
      </w:r>
      <w:r w:rsidR="00BA532F">
        <w:rPr>
          <w:sz w:val="28"/>
          <w:szCs w:val="28"/>
        </w:rPr>
        <w:t xml:space="preserve">000 рублей за единицу включительно в соответствии с законодательством о бухгалтерском учете. Имущество стоимостью свыше </w:t>
      </w:r>
      <w:r w:rsidR="00AE1370">
        <w:rPr>
          <w:sz w:val="28"/>
          <w:szCs w:val="28"/>
        </w:rPr>
        <w:t>10</w:t>
      </w:r>
      <w:r w:rsidR="00BA532F">
        <w:rPr>
          <w:sz w:val="28"/>
          <w:szCs w:val="28"/>
        </w:rPr>
        <w:t xml:space="preserve">000 рублей, а также автотранспортные средства и объекты недвижимости независимо от стоимости списываются на основании распоряжения Администрации </w:t>
      </w:r>
      <w:r w:rsidR="00255C05">
        <w:rPr>
          <w:sz w:val="28"/>
          <w:szCs w:val="28"/>
        </w:rPr>
        <w:t>Леонидовского</w:t>
      </w:r>
      <w:r w:rsidR="008540D2">
        <w:rPr>
          <w:sz w:val="28"/>
          <w:szCs w:val="28"/>
        </w:rPr>
        <w:t xml:space="preserve"> сельского поселения </w:t>
      </w:r>
      <w:r w:rsidR="00BA532F">
        <w:rPr>
          <w:sz w:val="28"/>
          <w:szCs w:val="28"/>
        </w:rPr>
        <w:t xml:space="preserve">о списании муниципального имущества по результатам </w:t>
      </w:r>
      <w:r w:rsidR="000D4F47">
        <w:rPr>
          <w:sz w:val="28"/>
          <w:szCs w:val="28"/>
        </w:rPr>
        <w:t>работы постоянно действующей комиссии по списанию муниципального имущества (далее – Комиссия).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2. Порядок списания муниципального имущества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Default="00DB661D" w:rsidP="000D4F47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2.1. </w:t>
      </w:r>
      <w:r w:rsidR="000D4F47">
        <w:rPr>
          <w:sz w:val="28"/>
          <w:szCs w:val="28"/>
        </w:rPr>
        <w:t>Состав муниципального имущества, подлежащего списанию, определяется руководителем организации-балансодержателя.</w:t>
      </w:r>
    </w:p>
    <w:p w:rsidR="000D4F47" w:rsidRDefault="000D4F47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распоряжением руководителя создается комиссия, в состав которой входят: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370">
        <w:rPr>
          <w:sz w:val="28"/>
          <w:szCs w:val="28"/>
        </w:rPr>
        <w:t>Глава му</w:t>
      </w:r>
      <w:r>
        <w:rPr>
          <w:sz w:val="28"/>
          <w:szCs w:val="28"/>
        </w:rPr>
        <w:t xml:space="preserve">ниципального </w:t>
      </w:r>
      <w:r w:rsidR="00AE1370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1370">
        <w:rPr>
          <w:sz w:val="28"/>
          <w:szCs w:val="28"/>
        </w:rPr>
        <w:t xml:space="preserve"> ведущий специалист</w:t>
      </w:r>
      <w:r>
        <w:rPr>
          <w:sz w:val="28"/>
          <w:szCs w:val="28"/>
        </w:rPr>
        <w:t>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370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7C">
        <w:rPr>
          <w:sz w:val="28"/>
          <w:szCs w:val="28"/>
        </w:rPr>
        <w:t>с</w:t>
      </w:r>
      <w:r>
        <w:rPr>
          <w:sz w:val="28"/>
          <w:szCs w:val="28"/>
        </w:rPr>
        <w:t>пециалист по вопросам имущественных и зем</w:t>
      </w:r>
      <w:r w:rsidR="00764E7C">
        <w:rPr>
          <w:sz w:val="28"/>
          <w:szCs w:val="28"/>
        </w:rPr>
        <w:t xml:space="preserve">ельных отношений Администрации </w:t>
      </w:r>
      <w:r w:rsidR="00AE1370">
        <w:rPr>
          <w:sz w:val="28"/>
          <w:szCs w:val="28"/>
        </w:rPr>
        <w:t>муниципального образования «</w:t>
      </w:r>
      <w:r w:rsidR="00255C05">
        <w:rPr>
          <w:sz w:val="28"/>
          <w:szCs w:val="28"/>
        </w:rPr>
        <w:t>Ельнинский</w:t>
      </w:r>
      <w:r w:rsidR="00AE137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служб и организаций (в случае необходимости). </w:t>
      </w:r>
    </w:p>
    <w:p w:rsidR="00E240FC" w:rsidRDefault="00764E7C" w:rsidP="00854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</w:t>
      </w:r>
      <w:r w:rsidR="00AE137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255C05">
        <w:rPr>
          <w:sz w:val="28"/>
          <w:szCs w:val="28"/>
        </w:rPr>
        <w:t>Леонидовского</w:t>
      </w:r>
      <w:r w:rsidR="008540D2">
        <w:rPr>
          <w:sz w:val="28"/>
          <w:szCs w:val="28"/>
        </w:rPr>
        <w:t xml:space="preserve"> </w:t>
      </w:r>
      <w:r w:rsidR="005D5F9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Администрация сельского поселени</w:t>
      </w:r>
      <w:r w:rsidR="008540D2">
        <w:rPr>
          <w:sz w:val="28"/>
          <w:szCs w:val="28"/>
        </w:rPr>
        <w:t xml:space="preserve">я) создается комиссия, состав которой определяется </w:t>
      </w:r>
      <w:r w:rsidR="00AE1370">
        <w:rPr>
          <w:sz w:val="28"/>
          <w:szCs w:val="28"/>
        </w:rPr>
        <w:t>Г</w:t>
      </w:r>
      <w:r w:rsidR="008540D2">
        <w:rPr>
          <w:sz w:val="28"/>
          <w:szCs w:val="28"/>
        </w:rPr>
        <w:t xml:space="preserve">лавой </w:t>
      </w:r>
      <w:r w:rsidR="00AE1370">
        <w:rPr>
          <w:sz w:val="28"/>
          <w:szCs w:val="28"/>
        </w:rPr>
        <w:t>муниципального образования</w:t>
      </w:r>
      <w:r w:rsidR="008540D2">
        <w:rPr>
          <w:sz w:val="28"/>
          <w:szCs w:val="28"/>
        </w:rPr>
        <w:t xml:space="preserve"> </w:t>
      </w:r>
      <w:r w:rsidR="00255C05">
        <w:rPr>
          <w:sz w:val="28"/>
          <w:szCs w:val="28"/>
        </w:rPr>
        <w:t>Леонидовского</w:t>
      </w:r>
      <w:r w:rsidR="008540D2">
        <w:rPr>
          <w:sz w:val="28"/>
          <w:szCs w:val="28"/>
        </w:rPr>
        <w:t xml:space="preserve"> сельского поселения.</w:t>
      </w:r>
    </w:p>
    <w:p w:rsidR="00E240FC" w:rsidRDefault="00DB661D" w:rsidP="00E240FC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240FC">
        <w:rPr>
          <w:sz w:val="28"/>
          <w:szCs w:val="28"/>
        </w:rPr>
        <w:t>1.3</w:t>
      </w:r>
      <w:r w:rsidRPr="00DB661D">
        <w:rPr>
          <w:sz w:val="28"/>
          <w:szCs w:val="28"/>
        </w:rPr>
        <w:t>.</w:t>
      </w:r>
      <w:r w:rsidR="00E240FC">
        <w:rPr>
          <w:sz w:val="28"/>
          <w:szCs w:val="28"/>
        </w:rPr>
        <w:t xml:space="preserve">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</w:t>
      </w:r>
      <w:r w:rsidR="00E240FC">
        <w:rPr>
          <w:sz w:val="28"/>
          <w:szCs w:val="28"/>
        </w:rPr>
        <w:lastRenderedPageBreak/>
        <w:t>ответственностью за материальные ценности, исследуемые в целях принятия решения о списании муниципального имущества.</w:t>
      </w:r>
    </w:p>
    <w:p w:rsidR="00E240FC" w:rsidRDefault="00E240FC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9C6CC4">
        <w:rPr>
          <w:sz w:val="28"/>
          <w:szCs w:val="28"/>
        </w:rPr>
        <w:t xml:space="preserve"> </w:t>
      </w:r>
      <w:r>
        <w:rPr>
          <w:sz w:val="28"/>
          <w:szCs w:val="28"/>
        </w:rPr>
        <w:t>В компетенцию комиссии по списанию имущества входит</w:t>
      </w:r>
      <w:r w:rsidR="009C6CC4">
        <w:rPr>
          <w:sz w:val="28"/>
          <w:szCs w:val="28"/>
        </w:rPr>
        <w:t>: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544">
        <w:rPr>
          <w:sz w:val="28"/>
          <w:szCs w:val="28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подтвержденные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лиц, по вине которых произошло преждевременное выбытие 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проверка акта о списании муниципального имущества (далее -  акт о списании) в зависимости от вида списываемого имущества по утвержденным действующим законодательством унифицированным формам и формирование пакета документов.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4F2776">
        <w:rPr>
          <w:sz w:val="28"/>
          <w:szCs w:val="28"/>
        </w:rPr>
        <w:t xml:space="preserve">При списании с бухгалтерского учета </w:t>
      </w:r>
      <w:r w:rsidR="00AE1370">
        <w:rPr>
          <w:sz w:val="28"/>
          <w:szCs w:val="28"/>
        </w:rPr>
        <w:t xml:space="preserve">из </w:t>
      </w:r>
      <w:r w:rsidR="004F2776">
        <w:rPr>
          <w:sz w:val="28"/>
          <w:szCs w:val="28"/>
        </w:rPr>
        <w:t xml:space="preserve">муниципальной казны основных средств, выбывших вследствие утраты (аварий, кражи, пожара, стихийного бедствия, действия непреодолимой силы), </w:t>
      </w:r>
      <w:r w:rsidR="005D60E5">
        <w:rPr>
          <w:sz w:val="28"/>
          <w:szCs w:val="28"/>
        </w:rPr>
        <w:t xml:space="preserve">должны быть </w:t>
      </w:r>
      <w:r w:rsidR="004F2776">
        <w:rPr>
          <w:sz w:val="28"/>
          <w:szCs w:val="28"/>
        </w:rPr>
        <w:t>материалы внутреннего расследования с указанием мер, принятых в отношении виновных лиц.</w:t>
      </w:r>
    </w:p>
    <w:p w:rsidR="00096C47" w:rsidRDefault="004F2776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</w:t>
      </w:r>
      <w:r w:rsidR="00096C47">
        <w:rPr>
          <w:sz w:val="28"/>
          <w:szCs w:val="28"/>
        </w:rPr>
        <w:t xml:space="preserve">        </w:t>
      </w:r>
    </w:p>
    <w:p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По результатам работы комиссии </w:t>
      </w:r>
      <w:r w:rsidR="00096C47">
        <w:rPr>
          <w:sz w:val="28"/>
          <w:szCs w:val="28"/>
        </w:rPr>
        <w:t xml:space="preserve"> составляются </w:t>
      </w:r>
      <w:r w:rsidR="00357AF9">
        <w:rPr>
          <w:sz w:val="28"/>
          <w:szCs w:val="28"/>
        </w:rPr>
        <w:t>Акт</w:t>
      </w:r>
      <w:r>
        <w:rPr>
          <w:sz w:val="28"/>
          <w:szCs w:val="28"/>
        </w:rPr>
        <w:t>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п.п. 2.1 и 2.2 настоящего Положения).</w:t>
      </w:r>
    </w:p>
    <w:p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2.1.10. Списание муниципаль</w:t>
      </w:r>
      <w:r w:rsidR="005D5F91">
        <w:rPr>
          <w:sz w:val="28"/>
          <w:szCs w:val="28"/>
        </w:rPr>
        <w:t>ного имущества, а также разбор</w:t>
      </w:r>
      <w:r>
        <w:rPr>
          <w:sz w:val="28"/>
          <w:szCs w:val="28"/>
        </w:rPr>
        <w:t xml:space="preserve">ка, демонтаж, ликвидация (снос) </w:t>
      </w:r>
      <w:r w:rsidR="00096C47">
        <w:rPr>
          <w:sz w:val="28"/>
          <w:szCs w:val="28"/>
        </w:rPr>
        <w:t xml:space="preserve"> производится на основании </w:t>
      </w:r>
      <w:r w:rsidR="00D67300">
        <w:rPr>
          <w:sz w:val="28"/>
          <w:szCs w:val="28"/>
        </w:rPr>
        <w:t>распоряжения</w:t>
      </w:r>
      <w:r w:rsidR="00096C47">
        <w:rPr>
          <w:sz w:val="28"/>
          <w:szCs w:val="28"/>
        </w:rPr>
        <w:t xml:space="preserve"> Администрации </w:t>
      </w:r>
      <w:r w:rsidR="00AC55E8">
        <w:rPr>
          <w:sz w:val="28"/>
          <w:szCs w:val="28"/>
        </w:rPr>
        <w:t>Леонидовского</w:t>
      </w:r>
      <w:r w:rsidR="00096C47">
        <w:rPr>
          <w:sz w:val="28"/>
          <w:szCs w:val="28"/>
        </w:rPr>
        <w:t xml:space="preserve"> сельского поселения</w:t>
      </w:r>
      <w:r w:rsidR="00D67300">
        <w:rPr>
          <w:sz w:val="28"/>
          <w:szCs w:val="28"/>
        </w:rPr>
        <w:t>.</w:t>
      </w:r>
    </w:p>
    <w:p w:rsidR="00096C47" w:rsidRDefault="00357AF9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2.1.11. Денежные средства, полученные от списания муниципального имущества, подлежат перечислению в бюджет Администрации сельского поселения</w:t>
      </w:r>
      <w:r w:rsidR="00096C47">
        <w:rPr>
          <w:sz w:val="28"/>
          <w:szCs w:val="28"/>
        </w:rPr>
        <w:t xml:space="preserve">. 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Особенности списания объектов основных средств.</w:t>
      </w:r>
    </w:p>
    <w:p w:rsidR="00D67300" w:rsidRDefault="005D0B6E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67300">
        <w:rPr>
          <w:sz w:val="28"/>
          <w:szCs w:val="28"/>
        </w:rPr>
        <w:t>.1. Списание объектов недвижимого имущества.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стоящие здания, пристройки или сооружения списываются </w:t>
      </w:r>
      <w:r w:rsidR="00096C4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</w:t>
      </w:r>
      <w:r w:rsidR="003721D3">
        <w:rPr>
          <w:sz w:val="28"/>
          <w:szCs w:val="28"/>
        </w:rPr>
        <w:t>лансодержателя или пользователя, при положительном заключении комиссии.</w:t>
      </w:r>
    </w:p>
    <w:p w:rsidR="00D67300" w:rsidRDefault="00877972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00">
        <w:rPr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877972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:rsidR="003721D3" w:rsidRDefault="003721D3" w:rsidP="00877972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 о сносе или демонтаже.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Списание автотранспортных средств.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Автотранспортные средства списываются </w:t>
      </w:r>
      <w:r w:rsidR="00096C4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D67300" w:rsidRDefault="00877972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00">
        <w:rPr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</w:t>
      </w:r>
      <w:r w:rsidR="00E973EE">
        <w:rPr>
          <w:sz w:val="28"/>
          <w:szCs w:val="28"/>
        </w:rPr>
        <w:t>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 (общий вид, государственный номер, номер двигателя, номер шасси).</w:t>
      </w:r>
    </w:p>
    <w:p w:rsidR="00877972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:rsidR="00DB661D" w:rsidRDefault="00E973EE" w:rsidP="00E9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096C47">
        <w:rPr>
          <w:sz w:val="28"/>
          <w:szCs w:val="28"/>
        </w:rPr>
        <w:t>С</w:t>
      </w:r>
      <w:r w:rsidR="00DB661D" w:rsidRPr="00DB661D">
        <w:rPr>
          <w:sz w:val="28"/>
          <w:szCs w:val="28"/>
        </w:rPr>
        <w:t>писани</w:t>
      </w:r>
      <w:r w:rsidR="00096C47">
        <w:rPr>
          <w:sz w:val="28"/>
          <w:szCs w:val="28"/>
        </w:rPr>
        <w:t>е</w:t>
      </w:r>
      <w:r w:rsidR="00DB661D" w:rsidRPr="00DB661D">
        <w:rPr>
          <w:sz w:val="28"/>
          <w:szCs w:val="28"/>
        </w:rPr>
        <w:t xml:space="preserve"> сложной бытовой техники и бытовой радиоэлектронной аппаратуры</w:t>
      </w:r>
      <w:r w:rsidR="00096C47">
        <w:rPr>
          <w:sz w:val="28"/>
          <w:szCs w:val="28"/>
        </w:rPr>
        <w:t xml:space="preserve">: </w:t>
      </w:r>
      <w:r w:rsidR="00DB661D" w:rsidRPr="00DB661D">
        <w:rPr>
          <w:sz w:val="28"/>
          <w:szCs w:val="28"/>
        </w:rPr>
        <w:t xml:space="preserve"> </w:t>
      </w:r>
    </w:p>
    <w:p w:rsidR="00877972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 о списании сложной бытовой техники и бытовой радиоэлектронной аппаратуры;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</w:t>
      </w:r>
      <w:r w:rsidRPr="00DB661D">
        <w:rPr>
          <w:sz w:val="28"/>
          <w:szCs w:val="28"/>
        </w:rPr>
        <w:lastRenderedPageBreak/>
        <w:t>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877972" w:rsidRDefault="00DB661D" w:rsidP="00E973EE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973EE">
        <w:rPr>
          <w:sz w:val="28"/>
          <w:szCs w:val="28"/>
        </w:rPr>
        <w:t>2.</w:t>
      </w:r>
      <w:r w:rsidRPr="00DB661D">
        <w:rPr>
          <w:sz w:val="28"/>
          <w:szCs w:val="28"/>
        </w:rPr>
        <w:t xml:space="preserve">4. </w:t>
      </w:r>
      <w:r w:rsidR="00096C47">
        <w:rPr>
          <w:sz w:val="28"/>
          <w:szCs w:val="28"/>
        </w:rPr>
        <w:t>С</w:t>
      </w:r>
      <w:r w:rsidRPr="00DB661D">
        <w:rPr>
          <w:sz w:val="28"/>
          <w:szCs w:val="28"/>
        </w:rPr>
        <w:t>писани</w:t>
      </w:r>
      <w:r w:rsidR="00096C47">
        <w:rPr>
          <w:sz w:val="28"/>
          <w:szCs w:val="28"/>
        </w:rPr>
        <w:t>е</w:t>
      </w:r>
      <w:r w:rsidRPr="00DB661D">
        <w:rPr>
          <w:sz w:val="28"/>
          <w:szCs w:val="28"/>
        </w:rPr>
        <w:t xml:space="preserve"> компьютерной техники, оргтехники</w:t>
      </w:r>
      <w:r w:rsidR="00096C47">
        <w:rPr>
          <w:sz w:val="28"/>
          <w:szCs w:val="28"/>
        </w:rPr>
        <w:t>:</w:t>
      </w:r>
    </w:p>
    <w:p w:rsidR="00DB661D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  <w:r w:rsidR="00096C47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 xml:space="preserve"> 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компьютерной техники, оргтехники;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DB661D" w:rsidRPr="00DB661D" w:rsidRDefault="00DB661D" w:rsidP="005D60E5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973EE">
        <w:rPr>
          <w:sz w:val="28"/>
          <w:szCs w:val="28"/>
        </w:rPr>
        <w:t>2.</w:t>
      </w:r>
      <w:r w:rsidRPr="00DB661D">
        <w:rPr>
          <w:sz w:val="28"/>
          <w:szCs w:val="28"/>
        </w:rPr>
        <w:t xml:space="preserve">5. </w:t>
      </w:r>
      <w:r w:rsidR="00096C47">
        <w:rPr>
          <w:sz w:val="28"/>
          <w:szCs w:val="28"/>
        </w:rPr>
        <w:t>С</w:t>
      </w:r>
      <w:r w:rsidRPr="00DB661D">
        <w:rPr>
          <w:sz w:val="28"/>
          <w:szCs w:val="28"/>
        </w:rPr>
        <w:t>писани</w:t>
      </w:r>
      <w:r w:rsidR="00096C47">
        <w:rPr>
          <w:sz w:val="28"/>
          <w:szCs w:val="28"/>
        </w:rPr>
        <w:t>е</w:t>
      </w:r>
      <w:r w:rsidRPr="00DB661D">
        <w:rPr>
          <w:sz w:val="28"/>
          <w:szCs w:val="28"/>
        </w:rPr>
        <w:t xml:space="preserve"> прочих основных средств</w:t>
      </w:r>
      <w:r w:rsidR="00096C47">
        <w:rPr>
          <w:sz w:val="28"/>
          <w:szCs w:val="28"/>
        </w:rPr>
        <w:t xml:space="preserve">: </w:t>
      </w:r>
      <w:r w:rsidRPr="00DB661D">
        <w:rPr>
          <w:sz w:val="28"/>
          <w:szCs w:val="28"/>
        </w:rPr>
        <w:t xml:space="preserve"> 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 w:rsidR="00877972"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прочих основных средств.</w:t>
      </w:r>
    </w:p>
    <w:p w:rsidR="00E973EE" w:rsidRDefault="00E973EE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0E5">
        <w:rPr>
          <w:sz w:val="28"/>
          <w:szCs w:val="28"/>
        </w:rPr>
        <w:t>з</w:t>
      </w:r>
      <w:r w:rsidR="00CE268A">
        <w:rPr>
          <w:sz w:val="28"/>
          <w:szCs w:val="28"/>
        </w:rPr>
        <w:t>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C56694" w:rsidRDefault="00C56694" w:rsidP="005D6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3</w:t>
      </w:r>
      <w:r>
        <w:rPr>
          <w:sz w:val="28"/>
          <w:szCs w:val="28"/>
        </w:rPr>
        <w:t xml:space="preserve">. Администрация сельского поселения в месячный срок с даты издания правового акта о списании объектов муниципального имущества,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</w:t>
      </w:r>
      <w:r w:rsidR="00AC55E8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</w:t>
      </w:r>
      <w:r w:rsidR="0087797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877972">
        <w:rPr>
          <w:sz w:val="28"/>
          <w:szCs w:val="28"/>
        </w:rPr>
        <w:t>я</w:t>
      </w:r>
      <w:r w:rsidR="004E1E8F">
        <w:rPr>
          <w:sz w:val="28"/>
          <w:szCs w:val="28"/>
        </w:rPr>
        <w:t>.</w:t>
      </w:r>
    </w:p>
    <w:p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4</w:t>
      </w:r>
      <w:r>
        <w:rPr>
          <w:sz w:val="28"/>
          <w:szCs w:val="28"/>
        </w:rPr>
        <w:t>. До получения разрешительных документов на списание имущества и утверждение актов о его списании не допускается разборка и (или) уничтожение имущества, а также его отчуждение.</w:t>
      </w:r>
    </w:p>
    <w:p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5</w:t>
      </w:r>
      <w:r>
        <w:rPr>
          <w:sz w:val="28"/>
          <w:szCs w:val="28"/>
        </w:rPr>
        <w:t xml:space="preserve">.1. Администрация сельского поселения в течение 30 дней с момента </w:t>
      </w:r>
      <w:r w:rsidR="00877972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всех необходимых документов (приложение к настоящему Положению) дает согласие на списание муниципального имущества в форме </w:t>
      </w:r>
      <w:r w:rsidR="0087797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сельского поселения;</w:t>
      </w:r>
    </w:p>
    <w:p w:rsidR="00DB661D" w:rsidRPr="00DB661D" w:rsidRDefault="004E1E8F" w:rsidP="0087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877972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>При списании объекта недвижимого имущества  производит</w:t>
      </w:r>
      <w:r w:rsidR="003C2BB4">
        <w:rPr>
          <w:sz w:val="28"/>
          <w:szCs w:val="28"/>
        </w:rPr>
        <w:t>ся</w:t>
      </w:r>
      <w:r w:rsidR="00DB661D" w:rsidRPr="00DB661D">
        <w:rPr>
          <w:sz w:val="28"/>
          <w:szCs w:val="28"/>
        </w:rPr>
        <w:t xml:space="preserve"> снос объекта, снятие объекта недвижимого имущества с технического учета, производит</w:t>
      </w:r>
      <w:r w:rsidR="003C2BB4">
        <w:rPr>
          <w:sz w:val="28"/>
          <w:szCs w:val="28"/>
        </w:rPr>
        <w:t>ся</w:t>
      </w:r>
      <w:r w:rsidR="00DB661D" w:rsidRPr="00DB661D">
        <w:rPr>
          <w:sz w:val="28"/>
          <w:szCs w:val="28"/>
        </w:rPr>
        <w:t xml:space="preserve"> работ</w:t>
      </w:r>
      <w:r w:rsidR="003C2BB4">
        <w:rPr>
          <w:sz w:val="28"/>
          <w:szCs w:val="28"/>
        </w:rPr>
        <w:t>а</w:t>
      </w:r>
      <w:r w:rsidR="00DB661D" w:rsidRPr="00DB661D">
        <w:rPr>
          <w:sz w:val="28"/>
          <w:szCs w:val="28"/>
        </w:rPr>
        <w:t xml:space="preserve">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DB661D" w:rsidRP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5</w:t>
      </w:r>
      <w:r w:rsidR="00DB661D" w:rsidRPr="00DB661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DB661D" w:rsidRPr="00DB661D">
        <w:rPr>
          <w:sz w:val="28"/>
          <w:szCs w:val="28"/>
        </w:rPr>
        <w:t xml:space="preserve">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</w:t>
      </w:r>
      <w:r w:rsidR="003C2BB4">
        <w:rPr>
          <w:sz w:val="28"/>
          <w:szCs w:val="28"/>
        </w:rPr>
        <w:t xml:space="preserve"> образования </w:t>
      </w:r>
      <w:r w:rsidR="00AC55E8">
        <w:rPr>
          <w:sz w:val="28"/>
          <w:szCs w:val="28"/>
        </w:rPr>
        <w:t>Леонидовского</w:t>
      </w:r>
      <w:r w:rsidR="003C2BB4">
        <w:rPr>
          <w:sz w:val="28"/>
          <w:szCs w:val="28"/>
        </w:rPr>
        <w:t xml:space="preserve"> сельского поселения</w:t>
      </w:r>
      <w:r w:rsidR="00DB661D" w:rsidRPr="00DB661D">
        <w:rPr>
          <w:sz w:val="28"/>
          <w:szCs w:val="28"/>
        </w:rPr>
        <w:t xml:space="preserve"> в соответствии с требованиями, предусмотренными действующим законодательством РФ.</w:t>
      </w:r>
    </w:p>
    <w:p w:rsidR="00DB661D" w:rsidRPr="00DB661D" w:rsidRDefault="00DB661D" w:rsidP="00DB661D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lastRenderedPageBreak/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DB661D" w:rsidRPr="00DB661D" w:rsidRDefault="00DB661D" w:rsidP="004F4BC2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DB661D" w:rsidRPr="00DB661D" w:rsidRDefault="00ED23C3" w:rsidP="003C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5</w:t>
      </w:r>
      <w:r w:rsidR="00DB661D" w:rsidRPr="00DB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DB661D" w:rsidRPr="00DB661D">
        <w:rPr>
          <w:sz w:val="28"/>
          <w:szCs w:val="28"/>
        </w:rPr>
        <w:t xml:space="preserve"> </w:t>
      </w:r>
      <w:r w:rsidR="003C2BB4">
        <w:rPr>
          <w:sz w:val="28"/>
          <w:szCs w:val="28"/>
        </w:rPr>
        <w:t>С</w:t>
      </w:r>
      <w:r w:rsidR="00DB661D" w:rsidRPr="00DB661D">
        <w:rPr>
          <w:sz w:val="28"/>
          <w:szCs w:val="28"/>
        </w:rPr>
        <w:t>писани</w:t>
      </w:r>
      <w:r w:rsidR="003C2BB4">
        <w:rPr>
          <w:sz w:val="28"/>
          <w:szCs w:val="28"/>
        </w:rPr>
        <w:t>е</w:t>
      </w:r>
      <w:r w:rsidR="00DB661D" w:rsidRPr="00DB661D">
        <w:rPr>
          <w:sz w:val="28"/>
          <w:szCs w:val="28"/>
        </w:rPr>
        <w:t xml:space="preserve"> объекта недвижим</w:t>
      </w:r>
      <w:r w:rsidR="003C2BB4">
        <w:rPr>
          <w:sz w:val="28"/>
          <w:szCs w:val="28"/>
        </w:rPr>
        <w:t xml:space="preserve">ости производится на основании  </w:t>
      </w:r>
      <w:r w:rsidR="00DB661D" w:rsidRPr="00DB661D">
        <w:rPr>
          <w:sz w:val="28"/>
          <w:szCs w:val="28"/>
        </w:rPr>
        <w:t>акт</w:t>
      </w:r>
      <w:r w:rsidR="003C2BB4">
        <w:rPr>
          <w:sz w:val="28"/>
          <w:szCs w:val="28"/>
        </w:rPr>
        <w:t xml:space="preserve">а </w:t>
      </w:r>
      <w:r w:rsidR="00DB661D" w:rsidRPr="00DB661D">
        <w:rPr>
          <w:sz w:val="28"/>
          <w:szCs w:val="28"/>
        </w:rPr>
        <w:t xml:space="preserve"> о сносе объекта недвижимости, подтвержденный документами органов технической инвентаризации.</w:t>
      </w:r>
    </w:p>
    <w:p w:rsid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6</w:t>
      </w:r>
      <w:r w:rsidR="008042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Исключение основных средств из реестра муниципальной собственности муниципального образования </w:t>
      </w:r>
      <w:r w:rsidR="00AC55E8">
        <w:rPr>
          <w:sz w:val="28"/>
          <w:szCs w:val="28"/>
        </w:rPr>
        <w:t>Леонидовского</w:t>
      </w:r>
      <w:r w:rsidR="004F4BC2">
        <w:rPr>
          <w:sz w:val="28"/>
          <w:szCs w:val="28"/>
        </w:rPr>
        <w:t xml:space="preserve"> сельско</w:t>
      </w:r>
      <w:r w:rsidR="003C2BB4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(далее – Реестр).</w:t>
      </w:r>
    </w:p>
    <w:p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6</w:t>
      </w:r>
      <w:r>
        <w:rPr>
          <w:sz w:val="28"/>
          <w:szCs w:val="28"/>
        </w:rPr>
        <w:t>.1. Списанные основные средства подлежат исключению из Реестра.</w:t>
      </w:r>
    </w:p>
    <w:p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6</w:t>
      </w:r>
      <w:r w:rsidR="004F45E3">
        <w:rPr>
          <w:sz w:val="28"/>
          <w:szCs w:val="28"/>
        </w:rPr>
        <w:t>.2. Исключение муниципального имущества из Реестра осуществляется Администрацией сельс</w:t>
      </w:r>
      <w:r w:rsidR="003C2BB4">
        <w:rPr>
          <w:sz w:val="28"/>
          <w:szCs w:val="28"/>
        </w:rPr>
        <w:t>кого поселения после  подписания</w:t>
      </w:r>
      <w:r w:rsidR="004F45E3">
        <w:rPr>
          <w:sz w:val="28"/>
          <w:szCs w:val="28"/>
        </w:rPr>
        <w:t xml:space="preserve"> распоряжения о списании.</w:t>
      </w:r>
    </w:p>
    <w:p w:rsidR="004F45E3" w:rsidRPr="00DB661D" w:rsidRDefault="004F45E3" w:rsidP="003C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2BB4">
        <w:rPr>
          <w:sz w:val="28"/>
          <w:szCs w:val="28"/>
        </w:rPr>
        <w:t>6</w:t>
      </w:r>
      <w:r>
        <w:rPr>
          <w:sz w:val="28"/>
          <w:szCs w:val="28"/>
        </w:rPr>
        <w:t xml:space="preserve">.3. Администрация сельского поселения в течение 30 дней с момента </w:t>
      </w:r>
      <w:r w:rsidR="00610780">
        <w:rPr>
          <w:sz w:val="28"/>
          <w:szCs w:val="28"/>
        </w:rPr>
        <w:t>подписания распоряжения о списании основных средств:</w:t>
      </w:r>
    </w:p>
    <w:p w:rsidR="004F45E3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 соответствующую запись в реестр;</w:t>
      </w:r>
    </w:p>
    <w:p w:rsidR="004F45E3" w:rsidRPr="00DB661D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о выбывших объектах недвижимости (только для имущества, составляющего муниципальную казну муниципального образования </w:t>
      </w:r>
      <w:r w:rsidR="00AC55E8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</w:t>
      </w:r>
      <w:r w:rsidR="0061078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10780">
        <w:rPr>
          <w:sz w:val="28"/>
          <w:szCs w:val="28"/>
        </w:rPr>
        <w:t>я</w:t>
      </w:r>
      <w:r>
        <w:rPr>
          <w:sz w:val="28"/>
          <w:szCs w:val="28"/>
        </w:rPr>
        <w:t xml:space="preserve">) территориальные органы государственной регистрации, кадастра и картографии по </w:t>
      </w:r>
      <w:r w:rsidR="0061078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области.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3. Заключительные положения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 </w:t>
      </w:r>
    </w:p>
    <w:p w:rsidR="00DB661D" w:rsidRDefault="00DB661D" w:rsidP="00ED23C3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4F45E3">
        <w:rPr>
          <w:sz w:val="28"/>
          <w:szCs w:val="28"/>
        </w:rPr>
        <w:t>оссийской Федерации.</w:t>
      </w:r>
    </w:p>
    <w:p w:rsidR="004F45E3" w:rsidRDefault="004F45E3" w:rsidP="00ED23C3">
      <w:pPr>
        <w:ind w:firstLine="708"/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BB0A44" w:rsidRPr="00046EFD" w:rsidRDefault="00BB0A44" w:rsidP="00BB0A44">
      <w:pPr>
        <w:tabs>
          <w:tab w:val="left" w:pos="840"/>
          <w:tab w:val="left" w:pos="1080"/>
        </w:tabs>
        <w:jc w:val="both"/>
      </w:pPr>
    </w:p>
    <w:p w:rsidR="00BB0A44" w:rsidRPr="00046EFD" w:rsidRDefault="00BB0A44" w:rsidP="00BB0A44">
      <w:pPr>
        <w:jc w:val="both"/>
      </w:pPr>
    </w:p>
    <w:p w:rsidR="00BB0A44" w:rsidRPr="00046EFD" w:rsidRDefault="00BB0A44" w:rsidP="00BB0A44">
      <w:pPr>
        <w:jc w:val="both"/>
      </w:pPr>
    </w:p>
    <w:p w:rsidR="00BB0A44" w:rsidRPr="00046EFD" w:rsidRDefault="00BB0A44" w:rsidP="00BB0A44">
      <w:pPr>
        <w:jc w:val="both"/>
      </w:pPr>
    </w:p>
    <w:p w:rsidR="00FD4023" w:rsidRPr="00BB0A44" w:rsidRDefault="00FD4023" w:rsidP="00FD4023">
      <w:pPr>
        <w:jc w:val="both"/>
        <w:rPr>
          <w:sz w:val="24"/>
          <w:szCs w:val="24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</w:pPr>
    </w:p>
    <w:p w:rsidR="00A26663" w:rsidRDefault="00A26663" w:rsidP="00E53A75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bidi="he-IL"/>
        </w:rPr>
      </w:pPr>
    </w:p>
    <w:p w:rsidR="00A26663" w:rsidRDefault="00A26663" w:rsidP="00E53A75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bidi="he-IL"/>
        </w:rPr>
      </w:pPr>
    </w:p>
    <w:p w:rsidR="001642B9" w:rsidRPr="0016434B" w:rsidRDefault="001642B9" w:rsidP="00E53A75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lastRenderedPageBreak/>
        <w:t>Приложение 1</w:t>
      </w:r>
    </w:p>
    <w:p w:rsidR="00E53A75" w:rsidRPr="00E53A75" w:rsidRDefault="001642B9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к Положению о порядке</w:t>
      </w:r>
    </w:p>
    <w:p w:rsidR="00E53A75" w:rsidRPr="00E53A75" w:rsidRDefault="001642B9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списания муниципального имущества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находящегося в собственности  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муниципального образования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</w:t>
      </w:r>
      <w:r w:rsidR="00AC55E8">
        <w:rPr>
          <w:sz w:val="24"/>
        </w:rPr>
        <w:t>Леонидовского</w:t>
      </w:r>
      <w:r w:rsidRPr="00E53A75">
        <w:rPr>
          <w:sz w:val="24"/>
        </w:rPr>
        <w:t xml:space="preserve"> сельского поселения</w:t>
      </w:r>
    </w:p>
    <w:p w:rsidR="00E53A75" w:rsidRPr="00E53A75" w:rsidRDefault="00AC55E8" w:rsidP="00E53A75">
      <w:pPr>
        <w:jc w:val="right"/>
        <w:rPr>
          <w:sz w:val="24"/>
          <w:szCs w:val="24"/>
        </w:rPr>
      </w:pPr>
      <w:r>
        <w:rPr>
          <w:sz w:val="24"/>
          <w:szCs w:val="24"/>
        </w:rPr>
        <w:t>Ельнинского</w:t>
      </w:r>
      <w:r w:rsidR="00E53A75" w:rsidRPr="00E53A75">
        <w:rPr>
          <w:sz w:val="24"/>
          <w:szCs w:val="24"/>
        </w:rPr>
        <w:t xml:space="preserve"> района </w:t>
      </w:r>
    </w:p>
    <w:p w:rsidR="00E53A75" w:rsidRPr="005A162A" w:rsidRDefault="00E53A75" w:rsidP="00E53A75">
      <w:pPr>
        <w:jc w:val="right"/>
        <w:rPr>
          <w:sz w:val="28"/>
          <w:szCs w:val="28"/>
        </w:rPr>
      </w:pPr>
      <w:r w:rsidRPr="00E53A75">
        <w:rPr>
          <w:sz w:val="24"/>
          <w:szCs w:val="24"/>
        </w:rPr>
        <w:t>Смоленской области</w:t>
      </w:r>
    </w:p>
    <w:p w:rsidR="00E53A75" w:rsidRDefault="00E53A75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both"/>
        <w:rPr>
          <w:color w:val="000000"/>
          <w:w w:val="91"/>
          <w:sz w:val="28"/>
          <w:szCs w:val="28"/>
          <w:lang w:bidi="he-IL"/>
        </w:rPr>
      </w:pPr>
    </w:p>
    <w:p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both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 xml:space="preserve"> </w:t>
      </w:r>
    </w:p>
    <w:p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8418" w:right="495"/>
        <w:rPr>
          <w:color w:val="000000"/>
          <w:sz w:val="28"/>
          <w:szCs w:val="28"/>
          <w:lang w:bidi="he-IL"/>
        </w:rPr>
      </w:pPr>
    </w:p>
    <w:p w:rsidR="00E53A75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left="4592" w:right="629"/>
        <w:rPr>
          <w:color w:val="000000"/>
          <w:sz w:val="28"/>
          <w:szCs w:val="28"/>
          <w:lang w:bidi="he-IL"/>
        </w:rPr>
      </w:pPr>
    </w:p>
    <w:p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                                                      </w:t>
      </w:r>
      <w:r w:rsidR="001642B9" w:rsidRPr="0016434B">
        <w:rPr>
          <w:color w:val="000000"/>
          <w:sz w:val="28"/>
          <w:szCs w:val="28"/>
          <w:lang w:bidi="he-IL"/>
        </w:rPr>
        <w:t>ПЕРЕЧЕНЬ</w:t>
      </w:r>
    </w:p>
    <w:p w:rsidR="001642B9" w:rsidRPr="0016434B" w:rsidRDefault="001642B9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>ОБЪЕКТОВ НЕДВИЖИМОСТИ, ПОДЛЕЖАЩИХ СПИСАНИЮ</w:t>
      </w:r>
    </w:p>
    <w:p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contextualSpacing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 xml:space="preserve">         </w:t>
      </w:r>
      <w:r w:rsidR="001642B9" w:rsidRPr="0016434B">
        <w:rPr>
          <w:color w:val="000000"/>
          <w:w w:val="91"/>
          <w:sz w:val="28"/>
          <w:szCs w:val="28"/>
          <w:lang w:bidi="he-IL"/>
        </w:rPr>
        <w:t>____________________________________________________________</w:t>
      </w:r>
    </w:p>
    <w:p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left="1900" w:right="629"/>
        <w:contextualSpacing/>
        <w:rPr>
          <w:color w:val="000000"/>
          <w:w w:val="91"/>
          <w:lang w:bidi="he-IL"/>
        </w:rPr>
      </w:pPr>
      <w:r>
        <w:rPr>
          <w:color w:val="000000"/>
          <w:w w:val="91"/>
          <w:lang w:bidi="he-IL"/>
        </w:rPr>
        <w:t xml:space="preserve">               </w:t>
      </w:r>
      <w:r w:rsidR="001642B9" w:rsidRPr="0016434B">
        <w:rPr>
          <w:color w:val="000000"/>
          <w:w w:val="91"/>
          <w:lang w:bidi="he-IL"/>
        </w:rPr>
        <w:t>(наименование учреждения, держателя казны)</w:t>
      </w:r>
    </w:p>
    <w:p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1890"/>
        <w:gridCol w:w="1606"/>
        <w:gridCol w:w="1986"/>
        <w:gridCol w:w="1190"/>
        <w:gridCol w:w="860"/>
        <w:gridCol w:w="1364"/>
      </w:tblGrid>
      <w:tr w:rsidR="001642B9" w:rsidRPr="0016434B" w:rsidTr="00E53A75">
        <w:trPr>
          <w:trHeight w:hRule="exact"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/>
                <w:w w:val="88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88"/>
                <w:sz w:val="28"/>
                <w:szCs w:val="28"/>
                <w:lang w:bidi="he-IL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Адрес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130"/>
                <w:sz w:val="28"/>
                <w:szCs w:val="28"/>
                <w:lang w:bidi="he-IL"/>
              </w:rPr>
              <w:t>Г</w:t>
            </w: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од постройки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Балансовая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9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Износ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5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 xml:space="preserve">Остаточная </w:t>
            </w:r>
          </w:p>
        </w:tc>
      </w:tr>
      <w:tr w:rsidR="001642B9" w:rsidRPr="0016434B" w:rsidTr="00E53A75">
        <w:trPr>
          <w:trHeight w:hRule="exact" w:val="334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/>
                <w:w w:val="87"/>
                <w:sz w:val="28"/>
                <w:szCs w:val="2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объекта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расположения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стоимость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9"/>
              <w:jc w:val="center"/>
              <w:rPr>
                <w:color w:val="000000"/>
                <w:w w:val="105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105"/>
                <w:sz w:val="28"/>
                <w:szCs w:val="28"/>
                <w:lang w:bidi="he-IL"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5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 xml:space="preserve">стоимость </w:t>
            </w:r>
          </w:p>
        </w:tc>
      </w:tr>
      <w:tr w:rsidR="001642B9" w:rsidRPr="0016434B" w:rsidTr="00E53A75">
        <w:trPr>
          <w:trHeight w:hRule="exact" w:val="4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недвижимости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</w:tr>
    </w:tbl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1642B9" w:rsidRPr="0016434B" w:rsidRDefault="001642B9" w:rsidP="00E53A75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>Приложение 2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к Положению о порядке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списания муниципального имущества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находящегося в собственности  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муниципального образования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</w:t>
      </w:r>
      <w:r w:rsidR="00AC55E8">
        <w:rPr>
          <w:sz w:val="24"/>
        </w:rPr>
        <w:t>Леонидовского</w:t>
      </w:r>
      <w:r w:rsidRPr="00E53A75">
        <w:rPr>
          <w:sz w:val="24"/>
        </w:rPr>
        <w:t xml:space="preserve"> сельского поселения</w:t>
      </w:r>
    </w:p>
    <w:p w:rsidR="00E53A75" w:rsidRPr="00E53A75" w:rsidRDefault="00AC55E8" w:rsidP="00E53A75">
      <w:pPr>
        <w:jc w:val="right"/>
        <w:rPr>
          <w:sz w:val="24"/>
          <w:szCs w:val="24"/>
        </w:rPr>
      </w:pPr>
      <w:r>
        <w:rPr>
          <w:sz w:val="24"/>
          <w:szCs w:val="24"/>
        </w:rPr>
        <w:t>Ельнинского</w:t>
      </w:r>
      <w:r w:rsidR="00E53A75" w:rsidRPr="00E53A75">
        <w:rPr>
          <w:sz w:val="24"/>
          <w:szCs w:val="24"/>
        </w:rPr>
        <w:t xml:space="preserve"> района </w:t>
      </w:r>
    </w:p>
    <w:p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3A75">
        <w:rPr>
          <w:sz w:val="24"/>
          <w:szCs w:val="24"/>
        </w:rPr>
        <w:t>Смоленской области</w:t>
      </w:r>
    </w:p>
    <w:p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sz w:val="24"/>
          <w:szCs w:val="24"/>
        </w:rPr>
      </w:pPr>
    </w:p>
    <w:p w:rsidR="00E53A75" w:rsidRPr="0016434B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color w:val="000000"/>
          <w:w w:val="89"/>
          <w:sz w:val="28"/>
          <w:szCs w:val="28"/>
          <w:lang w:bidi="he-IL"/>
        </w:rPr>
      </w:pP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both"/>
        <w:rPr>
          <w:color w:val="000000"/>
          <w:w w:val="89"/>
          <w:sz w:val="28"/>
          <w:szCs w:val="28"/>
          <w:lang w:bidi="he-IL"/>
        </w:rPr>
      </w:pPr>
      <w:r w:rsidRPr="0016434B">
        <w:rPr>
          <w:color w:val="000000"/>
          <w:w w:val="89"/>
          <w:sz w:val="28"/>
          <w:szCs w:val="28"/>
          <w:lang w:bidi="he-IL"/>
        </w:rPr>
        <w:t>ПЕРЕЧЕНЬ</w:t>
      </w: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w w:val="92"/>
          <w:sz w:val="28"/>
          <w:szCs w:val="28"/>
          <w:lang w:bidi="he-IL"/>
        </w:rPr>
      </w:pPr>
      <w:r w:rsidRPr="0016434B">
        <w:rPr>
          <w:color w:val="000000"/>
          <w:w w:val="89"/>
          <w:sz w:val="28"/>
          <w:szCs w:val="28"/>
          <w:lang w:bidi="he-IL"/>
        </w:rPr>
        <w:t xml:space="preserve">ПОДЛЕЖАЩЕГО СПИСАНИЮ МУНИЦИПАЛЬНОГО ДВИЖИМОГО </w:t>
      </w:r>
      <w:r w:rsidRPr="0016434B">
        <w:rPr>
          <w:color w:val="000000"/>
          <w:w w:val="92"/>
          <w:sz w:val="28"/>
          <w:szCs w:val="28"/>
          <w:lang w:bidi="he-IL"/>
        </w:rPr>
        <w:t>ИМУЩЕСТВА</w:t>
      </w: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>_________________________________________________________</w:t>
      </w: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lang w:bidi="he-IL"/>
        </w:rPr>
      </w:pPr>
      <w:r w:rsidRPr="0016434B">
        <w:rPr>
          <w:color w:val="000000"/>
          <w:w w:val="91"/>
          <w:lang w:bidi="he-IL"/>
        </w:rPr>
        <w:t>(наименование учреждения, держателя казны)</w:t>
      </w:r>
      <w:r w:rsidRPr="0016434B">
        <w:rPr>
          <w:color w:val="000000"/>
          <w:lang w:bidi="he-IL"/>
        </w:rPr>
        <w:t xml:space="preserve"> </w:t>
      </w:r>
    </w:p>
    <w:p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520"/>
        <w:gridCol w:w="1878"/>
        <w:gridCol w:w="1624"/>
        <w:gridCol w:w="1515"/>
        <w:gridCol w:w="1631"/>
      </w:tblGrid>
      <w:tr w:rsidR="001642B9" w:rsidRPr="0016434B" w:rsidTr="00E67E37">
        <w:tc>
          <w:tcPr>
            <w:tcW w:w="70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262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Наименование имущества</w:t>
            </w:r>
          </w:p>
        </w:tc>
        <w:tc>
          <w:tcPr>
            <w:tcW w:w="164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Год приобретения</w:t>
            </w:r>
          </w:p>
        </w:tc>
        <w:tc>
          <w:tcPr>
            <w:tcW w:w="1635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Балансовая стоимость, руб.</w:t>
            </w:r>
          </w:p>
        </w:tc>
        <w:tc>
          <w:tcPr>
            <w:tcW w:w="1620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Износ %</w:t>
            </w:r>
          </w:p>
        </w:tc>
        <w:tc>
          <w:tcPr>
            <w:tcW w:w="1637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Остаточная стоимость, руб.</w:t>
            </w:r>
          </w:p>
        </w:tc>
      </w:tr>
      <w:tr w:rsidR="001642B9" w:rsidRPr="0016434B" w:rsidTr="00E67E37">
        <w:tc>
          <w:tcPr>
            <w:tcW w:w="70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7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  <w:tr w:rsidR="001642B9" w:rsidRPr="0016434B" w:rsidTr="00E67E37">
        <w:tc>
          <w:tcPr>
            <w:tcW w:w="70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7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</w:tbl>
    <w:p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p w:rsidR="001642B9" w:rsidRPr="00450B81" w:rsidRDefault="001642B9" w:rsidP="001642B9">
      <w:pPr>
        <w:widowControl w:val="0"/>
        <w:autoSpaceDE w:val="0"/>
        <w:autoSpaceDN w:val="0"/>
        <w:adjustRightInd w:val="0"/>
        <w:spacing w:line="1" w:lineRule="exact"/>
        <w:rPr>
          <w:color w:val="000000"/>
          <w:lang w:bidi="he-IL"/>
        </w:rPr>
      </w:pPr>
    </w:p>
    <w:p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  <w:sectPr w:rsidR="001642B9" w:rsidSect="00E67E37"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11199"/>
        <w:jc w:val="center"/>
        <w:rPr>
          <w:color w:val="000000"/>
          <w:w w:val="91"/>
          <w:sz w:val="28"/>
          <w:szCs w:val="28"/>
          <w:lang w:bidi="he-IL"/>
        </w:rPr>
      </w:pPr>
    </w:p>
    <w:p w:rsidR="00E53A75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 xml:space="preserve">Приложение </w:t>
      </w:r>
      <w:r>
        <w:rPr>
          <w:color w:val="000000"/>
          <w:w w:val="91"/>
          <w:sz w:val="28"/>
          <w:szCs w:val="28"/>
          <w:lang w:bidi="he-IL"/>
        </w:rPr>
        <w:t>3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к Положению о порядке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списания муниципального имущества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находящегося в собственности  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>муниципального образования</w:t>
      </w:r>
    </w:p>
    <w:p w:rsidR="00E53A75" w:rsidRPr="00E53A75" w:rsidRDefault="00E53A75" w:rsidP="00E53A75">
      <w:pPr>
        <w:pStyle w:val="1"/>
        <w:jc w:val="right"/>
        <w:rPr>
          <w:sz w:val="24"/>
        </w:rPr>
      </w:pPr>
      <w:r w:rsidRPr="00E53A75">
        <w:rPr>
          <w:sz w:val="24"/>
        </w:rPr>
        <w:t xml:space="preserve"> </w:t>
      </w:r>
      <w:r w:rsidR="00AC55E8">
        <w:rPr>
          <w:sz w:val="24"/>
        </w:rPr>
        <w:t>Леонидовского</w:t>
      </w:r>
      <w:r w:rsidRPr="00E53A75">
        <w:rPr>
          <w:sz w:val="24"/>
        </w:rPr>
        <w:t xml:space="preserve"> сельского поселения</w:t>
      </w:r>
    </w:p>
    <w:p w:rsidR="00E53A75" w:rsidRPr="00E53A75" w:rsidRDefault="00AC55E8" w:rsidP="00E53A75">
      <w:pPr>
        <w:jc w:val="right"/>
        <w:rPr>
          <w:sz w:val="24"/>
          <w:szCs w:val="24"/>
        </w:rPr>
      </w:pPr>
      <w:r>
        <w:rPr>
          <w:sz w:val="24"/>
          <w:szCs w:val="24"/>
        </w:rPr>
        <w:t>Ельнинского</w:t>
      </w:r>
      <w:r w:rsidR="00E53A75" w:rsidRPr="00E53A75">
        <w:rPr>
          <w:sz w:val="24"/>
          <w:szCs w:val="24"/>
        </w:rPr>
        <w:t xml:space="preserve"> района </w:t>
      </w:r>
    </w:p>
    <w:p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3A75">
        <w:rPr>
          <w:sz w:val="24"/>
          <w:szCs w:val="24"/>
        </w:rPr>
        <w:t>Смоленской области</w:t>
      </w:r>
    </w:p>
    <w:p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right="111"/>
        <w:jc w:val="right"/>
        <w:rPr>
          <w:color w:val="000000"/>
          <w:w w:val="91"/>
          <w:sz w:val="28"/>
          <w:szCs w:val="28"/>
          <w:lang w:bidi="he-IL"/>
        </w:rPr>
      </w:pPr>
    </w:p>
    <w:p w:rsidR="00E53A75" w:rsidRDefault="00E53A75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</w:p>
    <w:p w:rsidR="00E53A75" w:rsidRDefault="00E53A75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>ПЕРЕЧЕНЬ</w:t>
      </w:r>
    </w:p>
    <w:p w:rsidR="001642B9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0"/>
          <w:sz w:val="28"/>
          <w:szCs w:val="28"/>
          <w:lang w:bidi="he-IL"/>
        </w:rPr>
        <w:t xml:space="preserve">ПОДЛЕЖАЩИХ СПИСАНИЮ АВТОТРАНСПОРТНЫХ СРЕДСТВ </w:t>
      </w:r>
      <w:r w:rsidRPr="0016434B">
        <w:rPr>
          <w:color w:val="000000"/>
          <w:w w:val="91"/>
          <w:sz w:val="28"/>
          <w:szCs w:val="28"/>
          <w:lang w:bidi="he-IL"/>
        </w:rPr>
        <w:t>МУНИЦИПАЛЬНОЙ СОБСТВЕННОСТИ</w:t>
      </w: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0"/>
          <w:sz w:val="28"/>
          <w:szCs w:val="28"/>
          <w:lang w:bidi="he-IL"/>
        </w:rPr>
        <w:t>_______________________________________________________________________________________________________</w:t>
      </w:r>
    </w:p>
    <w:p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lang w:bidi="he-IL"/>
        </w:rPr>
      </w:pPr>
      <w:r w:rsidRPr="0016434B">
        <w:rPr>
          <w:color w:val="000000"/>
          <w:w w:val="91"/>
          <w:lang w:bidi="he-IL"/>
        </w:rPr>
        <w:t>(наименование учреждения, держателя казны)</w:t>
      </w:r>
      <w:r w:rsidRPr="0016434B">
        <w:rPr>
          <w:color w:val="000000"/>
          <w:lang w:bidi="he-IL"/>
        </w:rPr>
        <w:t xml:space="preserve"> </w:t>
      </w:r>
    </w:p>
    <w:p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134"/>
        <w:gridCol w:w="1134"/>
        <w:gridCol w:w="1276"/>
        <w:gridCol w:w="1134"/>
        <w:gridCol w:w="1559"/>
        <w:gridCol w:w="1134"/>
        <w:gridCol w:w="1701"/>
        <w:gridCol w:w="993"/>
        <w:gridCol w:w="1701"/>
      </w:tblGrid>
      <w:tr w:rsidR="001642B9" w:rsidRPr="0016434B" w:rsidTr="00E67E37">
        <w:tc>
          <w:tcPr>
            <w:tcW w:w="85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Тип транспортного средства</w:t>
            </w: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Гос. № знак</w:t>
            </w:r>
          </w:p>
        </w:tc>
        <w:tc>
          <w:tcPr>
            <w:tcW w:w="1276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Год выпуска</w:t>
            </w: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Пробег</w:t>
            </w:r>
          </w:p>
        </w:tc>
        <w:tc>
          <w:tcPr>
            <w:tcW w:w="1559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Номер двигателя</w:t>
            </w: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Номер шасси</w:t>
            </w: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Балансовая стоимость, руб.</w:t>
            </w:r>
          </w:p>
        </w:tc>
        <w:tc>
          <w:tcPr>
            <w:tcW w:w="99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Износ %</w:t>
            </w: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Остаточная стоимость, руб.</w:t>
            </w:r>
          </w:p>
        </w:tc>
      </w:tr>
      <w:tr w:rsidR="001642B9" w:rsidRPr="0016434B" w:rsidTr="00E67E37">
        <w:tc>
          <w:tcPr>
            <w:tcW w:w="85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8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  <w:tr w:rsidR="001642B9" w:rsidRPr="0016434B" w:rsidTr="00E67E37">
        <w:tc>
          <w:tcPr>
            <w:tcW w:w="85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8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</w:tbl>
    <w:p w:rsidR="001642B9" w:rsidRPr="0016434B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263DAA" w:rsidRPr="00263DAA" w:rsidRDefault="00263DAA" w:rsidP="000F5ACE">
      <w:pPr>
        <w:pStyle w:val="9"/>
        <w:tabs>
          <w:tab w:val="left" w:pos="6300"/>
        </w:tabs>
        <w:spacing w:before="0" w:after="0"/>
        <w:jc w:val="right"/>
      </w:pPr>
    </w:p>
    <w:sectPr w:rsidR="00263DAA" w:rsidRPr="00263DAA" w:rsidSect="001642B9">
      <w:footerReference w:type="default" r:id="rId14"/>
      <w:pgSz w:w="16838" w:h="11906" w:orient="landscape"/>
      <w:pgMar w:top="1134" w:right="90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CC" w:rsidRDefault="00E837CC" w:rsidP="00EA0D1D">
      <w:r>
        <w:separator/>
      </w:r>
    </w:p>
  </w:endnote>
  <w:endnote w:type="continuationSeparator" w:id="0">
    <w:p w:rsidR="00E837CC" w:rsidRDefault="00E837CC" w:rsidP="00EA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99" w:rsidRDefault="005252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CC" w:rsidRDefault="00E837CC" w:rsidP="00EA0D1D">
      <w:r>
        <w:separator/>
      </w:r>
    </w:p>
  </w:footnote>
  <w:footnote w:type="continuationSeparator" w:id="0">
    <w:p w:rsidR="00E837CC" w:rsidRDefault="00E837CC" w:rsidP="00EA0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5274"/>
    <w:rsid w:val="0001195F"/>
    <w:rsid w:val="00024DBD"/>
    <w:rsid w:val="00025F29"/>
    <w:rsid w:val="00027734"/>
    <w:rsid w:val="00036CCA"/>
    <w:rsid w:val="00037631"/>
    <w:rsid w:val="00063DD2"/>
    <w:rsid w:val="00072551"/>
    <w:rsid w:val="00084911"/>
    <w:rsid w:val="00093CBD"/>
    <w:rsid w:val="00096C47"/>
    <w:rsid w:val="000A3633"/>
    <w:rsid w:val="000D4F47"/>
    <w:rsid w:val="000F5427"/>
    <w:rsid w:val="000F5ACE"/>
    <w:rsid w:val="000F5FEE"/>
    <w:rsid w:val="00136C37"/>
    <w:rsid w:val="001478BF"/>
    <w:rsid w:val="00161805"/>
    <w:rsid w:val="001642B9"/>
    <w:rsid w:val="001717BC"/>
    <w:rsid w:val="00176AC9"/>
    <w:rsid w:val="00190194"/>
    <w:rsid w:val="00197FE8"/>
    <w:rsid w:val="001B3A40"/>
    <w:rsid w:val="001B4912"/>
    <w:rsid w:val="001C1D20"/>
    <w:rsid w:val="001C3C43"/>
    <w:rsid w:val="001D181F"/>
    <w:rsid w:val="001D3BEA"/>
    <w:rsid w:val="001E0C76"/>
    <w:rsid w:val="001E0E6F"/>
    <w:rsid w:val="001E147E"/>
    <w:rsid w:val="001E3EC2"/>
    <w:rsid w:val="001E60D6"/>
    <w:rsid w:val="001F0628"/>
    <w:rsid w:val="00207185"/>
    <w:rsid w:val="002214DD"/>
    <w:rsid w:val="00221864"/>
    <w:rsid w:val="00235621"/>
    <w:rsid w:val="00242640"/>
    <w:rsid w:val="00246826"/>
    <w:rsid w:val="00252CD3"/>
    <w:rsid w:val="00254522"/>
    <w:rsid w:val="00255C05"/>
    <w:rsid w:val="00262E89"/>
    <w:rsid w:val="00263DAA"/>
    <w:rsid w:val="002734E0"/>
    <w:rsid w:val="002963D8"/>
    <w:rsid w:val="002A3CAA"/>
    <w:rsid w:val="002B2F0A"/>
    <w:rsid w:val="002C17EF"/>
    <w:rsid w:val="002C4F05"/>
    <w:rsid w:val="002D0438"/>
    <w:rsid w:val="002D1D59"/>
    <w:rsid w:val="002D37F4"/>
    <w:rsid w:val="00310F36"/>
    <w:rsid w:val="0032122A"/>
    <w:rsid w:val="00327277"/>
    <w:rsid w:val="00330C74"/>
    <w:rsid w:val="003324BD"/>
    <w:rsid w:val="003402D5"/>
    <w:rsid w:val="0034127F"/>
    <w:rsid w:val="00354F44"/>
    <w:rsid w:val="00357AF9"/>
    <w:rsid w:val="00361647"/>
    <w:rsid w:val="003721D3"/>
    <w:rsid w:val="00373284"/>
    <w:rsid w:val="00386E41"/>
    <w:rsid w:val="00396A34"/>
    <w:rsid w:val="00397883"/>
    <w:rsid w:val="003B0339"/>
    <w:rsid w:val="003B20D9"/>
    <w:rsid w:val="003C2BB4"/>
    <w:rsid w:val="003D0F7D"/>
    <w:rsid w:val="003E2C56"/>
    <w:rsid w:val="003E65E2"/>
    <w:rsid w:val="003F69F1"/>
    <w:rsid w:val="00432285"/>
    <w:rsid w:val="00432302"/>
    <w:rsid w:val="00456142"/>
    <w:rsid w:val="00457669"/>
    <w:rsid w:val="0046022E"/>
    <w:rsid w:val="00466A1A"/>
    <w:rsid w:val="004801CD"/>
    <w:rsid w:val="004826D1"/>
    <w:rsid w:val="00494DE4"/>
    <w:rsid w:val="004A08DB"/>
    <w:rsid w:val="004A48D1"/>
    <w:rsid w:val="004B6021"/>
    <w:rsid w:val="004B6350"/>
    <w:rsid w:val="004C2C90"/>
    <w:rsid w:val="004C7368"/>
    <w:rsid w:val="004E1E8F"/>
    <w:rsid w:val="004E3E66"/>
    <w:rsid w:val="004E6341"/>
    <w:rsid w:val="004F0913"/>
    <w:rsid w:val="004F2776"/>
    <w:rsid w:val="004F45E3"/>
    <w:rsid w:val="004F4BC2"/>
    <w:rsid w:val="004F4C5A"/>
    <w:rsid w:val="004F5B02"/>
    <w:rsid w:val="004F6666"/>
    <w:rsid w:val="0050763B"/>
    <w:rsid w:val="00514703"/>
    <w:rsid w:val="0051756A"/>
    <w:rsid w:val="00525299"/>
    <w:rsid w:val="005436FC"/>
    <w:rsid w:val="00563713"/>
    <w:rsid w:val="00572AF3"/>
    <w:rsid w:val="00573042"/>
    <w:rsid w:val="00581CF4"/>
    <w:rsid w:val="00585651"/>
    <w:rsid w:val="005A162A"/>
    <w:rsid w:val="005D0B6E"/>
    <w:rsid w:val="005D36EA"/>
    <w:rsid w:val="005D5F91"/>
    <w:rsid w:val="005D60E5"/>
    <w:rsid w:val="005F5FA9"/>
    <w:rsid w:val="00610780"/>
    <w:rsid w:val="00612104"/>
    <w:rsid w:val="00616C11"/>
    <w:rsid w:val="0062522A"/>
    <w:rsid w:val="0063081F"/>
    <w:rsid w:val="00632C91"/>
    <w:rsid w:val="00634386"/>
    <w:rsid w:val="00635850"/>
    <w:rsid w:val="00650366"/>
    <w:rsid w:val="006635A7"/>
    <w:rsid w:val="006677F1"/>
    <w:rsid w:val="00673A7E"/>
    <w:rsid w:val="00675989"/>
    <w:rsid w:val="006864D9"/>
    <w:rsid w:val="006A3A26"/>
    <w:rsid w:val="006D3C80"/>
    <w:rsid w:val="006D621C"/>
    <w:rsid w:val="007074B5"/>
    <w:rsid w:val="0070764C"/>
    <w:rsid w:val="00746285"/>
    <w:rsid w:val="00750590"/>
    <w:rsid w:val="0076129F"/>
    <w:rsid w:val="00764E7C"/>
    <w:rsid w:val="007A7944"/>
    <w:rsid w:val="007C3D2B"/>
    <w:rsid w:val="007E5535"/>
    <w:rsid w:val="00804287"/>
    <w:rsid w:val="00807C31"/>
    <w:rsid w:val="00807D8A"/>
    <w:rsid w:val="0084469F"/>
    <w:rsid w:val="00853544"/>
    <w:rsid w:val="008540D2"/>
    <w:rsid w:val="00855AF5"/>
    <w:rsid w:val="008712FF"/>
    <w:rsid w:val="008764BD"/>
    <w:rsid w:val="00877972"/>
    <w:rsid w:val="00883993"/>
    <w:rsid w:val="00896034"/>
    <w:rsid w:val="008B6AF7"/>
    <w:rsid w:val="008B7057"/>
    <w:rsid w:val="008C0B7D"/>
    <w:rsid w:val="008C3756"/>
    <w:rsid w:val="008E6000"/>
    <w:rsid w:val="008F0A82"/>
    <w:rsid w:val="008F1BC1"/>
    <w:rsid w:val="008F3056"/>
    <w:rsid w:val="008F352F"/>
    <w:rsid w:val="008F51D7"/>
    <w:rsid w:val="009201AC"/>
    <w:rsid w:val="009214A6"/>
    <w:rsid w:val="00921AB7"/>
    <w:rsid w:val="00921C13"/>
    <w:rsid w:val="00921F29"/>
    <w:rsid w:val="0092554E"/>
    <w:rsid w:val="0092740C"/>
    <w:rsid w:val="009357C0"/>
    <w:rsid w:val="00941234"/>
    <w:rsid w:val="00944BE8"/>
    <w:rsid w:val="00944E33"/>
    <w:rsid w:val="0095352C"/>
    <w:rsid w:val="00957522"/>
    <w:rsid w:val="00971369"/>
    <w:rsid w:val="0099387B"/>
    <w:rsid w:val="009945E2"/>
    <w:rsid w:val="009B41E6"/>
    <w:rsid w:val="009C5968"/>
    <w:rsid w:val="009C6CC4"/>
    <w:rsid w:val="009E0AC7"/>
    <w:rsid w:val="009F25E1"/>
    <w:rsid w:val="009F5008"/>
    <w:rsid w:val="009F7547"/>
    <w:rsid w:val="00A1103C"/>
    <w:rsid w:val="00A1297C"/>
    <w:rsid w:val="00A12F96"/>
    <w:rsid w:val="00A26663"/>
    <w:rsid w:val="00A34638"/>
    <w:rsid w:val="00A363BE"/>
    <w:rsid w:val="00A45F90"/>
    <w:rsid w:val="00A47C99"/>
    <w:rsid w:val="00A71A5E"/>
    <w:rsid w:val="00A75467"/>
    <w:rsid w:val="00A91F53"/>
    <w:rsid w:val="00AA5EBA"/>
    <w:rsid w:val="00AB3685"/>
    <w:rsid w:val="00AB7708"/>
    <w:rsid w:val="00AC55E8"/>
    <w:rsid w:val="00AC774B"/>
    <w:rsid w:val="00AD0180"/>
    <w:rsid w:val="00AD1456"/>
    <w:rsid w:val="00AE1370"/>
    <w:rsid w:val="00B028C2"/>
    <w:rsid w:val="00B05F7D"/>
    <w:rsid w:val="00B139D9"/>
    <w:rsid w:val="00B24882"/>
    <w:rsid w:val="00B2740A"/>
    <w:rsid w:val="00B35D01"/>
    <w:rsid w:val="00B40CB0"/>
    <w:rsid w:val="00B45D61"/>
    <w:rsid w:val="00B461A7"/>
    <w:rsid w:val="00B52FB2"/>
    <w:rsid w:val="00B53D84"/>
    <w:rsid w:val="00B62EE9"/>
    <w:rsid w:val="00B73587"/>
    <w:rsid w:val="00B8186F"/>
    <w:rsid w:val="00B835B6"/>
    <w:rsid w:val="00B86F7F"/>
    <w:rsid w:val="00B91391"/>
    <w:rsid w:val="00BA532F"/>
    <w:rsid w:val="00BB0086"/>
    <w:rsid w:val="00BB0A44"/>
    <w:rsid w:val="00BB2655"/>
    <w:rsid w:val="00BC378A"/>
    <w:rsid w:val="00BD789B"/>
    <w:rsid w:val="00BE2F39"/>
    <w:rsid w:val="00BF4CB5"/>
    <w:rsid w:val="00C07A6F"/>
    <w:rsid w:val="00C269F4"/>
    <w:rsid w:val="00C37872"/>
    <w:rsid w:val="00C42767"/>
    <w:rsid w:val="00C43175"/>
    <w:rsid w:val="00C4532A"/>
    <w:rsid w:val="00C56694"/>
    <w:rsid w:val="00C6398A"/>
    <w:rsid w:val="00C64AB4"/>
    <w:rsid w:val="00C901AE"/>
    <w:rsid w:val="00C93EC3"/>
    <w:rsid w:val="00CA2479"/>
    <w:rsid w:val="00CB596B"/>
    <w:rsid w:val="00CC1AE3"/>
    <w:rsid w:val="00CD00E4"/>
    <w:rsid w:val="00CE268A"/>
    <w:rsid w:val="00CF4595"/>
    <w:rsid w:val="00D0377F"/>
    <w:rsid w:val="00D158B2"/>
    <w:rsid w:val="00D318D1"/>
    <w:rsid w:val="00D32452"/>
    <w:rsid w:val="00D37FF4"/>
    <w:rsid w:val="00D4076C"/>
    <w:rsid w:val="00D6209F"/>
    <w:rsid w:val="00D669FE"/>
    <w:rsid w:val="00D67300"/>
    <w:rsid w:val="00D82AF7"/>
    <w:rsid w:val="00D9225F"/>
    <w:rsid w:val="00D92B7C"/>
    <w:rsid w:val="00D97D40"/>
    <w:rsid w:val="00DA183E"/>
    <w:rsid w:val="00DA2B84"/>
    <w:rsid w:val="00DA30C4"/>
    <w:rsid w:val="00DA43E2"/>
    <w:rsid w:val="00DA53F8"/>
    <w:rsid w:val="00DB661D"/>
    <w:rsid w:val="00DC2941"/>
    <w:rsid w:val="00DC4898"/>
    <w:rsid w:val="00DE5795"/>
    <w:rsid w:val="00DF478C"/>
    <w:rsid w:val="00E0241C"/>
    <w:rsid w:val="00E0301D"/>
    <w:rsid w:val="00E04471"/>
    <w:rsid w:val="00E11124"/>
    <w:rsid w:val="00E240FC"/>
    <w:rsid w:val="00E25D0C"/>
    <w:rsid w:val="00E27245"/>
    <w:rsid w:val="00E36B8F"/>
    <w:rsid w:val="00E53A75"/>
    <w:rsid w:val="00E547C0"/>
    <w:rsid w:val="00E67E37"/>
    <w:rsid w:val="00E77536"/>
    <w:rsid w:val="00E837CC"/>
    <w:rsid w:val="00E841D7"/>
    <w:rsid w:val="00E8733E"/>
    <w:rsid w:val="00E9334D"/>
    <w:rsid w:val="00E973EE"/>
    <w:rsid w:val="00EA0C9E"/>
    <w:rsid w:val="00EA0D1D"/>
    <w:rsid w:val="00EA4A5D"/>
    <w:rsid w:val="00EA557E"/>
    <w:rsid w:val="00EB1F7B"/>
    <w:rsid w:val="00EB5377"/>
    <w:rsid w:val="00ED23C3"/>
    <w:rsid w:val="00EE2323"/>
    <w:rsid w:val="00EE4FF6"/>
    <w:rsid w:val="00EE77ED"/>
    <w:rsid w:val="00EE78D2"/>
    <w:rsid w:val="00F00AC8"/>
    <w:rsid w:val="00F066B1"/>
    <w:rsid w:val="00F140BB"/>
    <w:rsid w:val="00F200AC"/>
    <w:rsid w:val="00F36DB1"/>
    <w:rsid w:val="00F42A2D"/>
    <w:rsid w:val="00F83A07"/>
    <w:rsid w:val="00F9695C"/>
    <w:rsid w:val="00FB3C1C"/>
    <w:rsid w:val="00FB7731"/>
    <w:rsid w:val="00FD4023"/>
    <w:rsid w:val="00FD6022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927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qFormat/>
    <w:rsid w:val="00036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40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B45D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0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C427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rsid w:val="003D0F7D"/>
    <w:pPr>
      <w:spacing w:after="120"/>
    </w:pPr>
  </w:style>
  <w:style w:type="paragraph" w:customStyle="1" w:styleId="ConsPlusTitle">
    <w:name w:val="ConsPlusTitle"/>
    <w:uiPriority w:val="99"/>
    <w:rsid w:val="003D0F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214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EA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0D1D"/>
  </w:style>
  <w:style w:type="paragraph" w:styleId="a9">
    <w:name w:val="footer"/>
    <w:basedOn w:val="a"/>
    <w:link w:val="aa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D1D"/>
  </w:style>
  <w:style w:type="paragraph" w:customStyle="1" w:styleId="ConsPlusNormal">
    <w:name w:val="ConsPlusNormal"/>
    <w:rsid w:val="00D97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0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927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7EB39BCAE5E7EB8A5E200A50F1AB84AEB2C25DCFA6H" TargetMode="External"/><Relationship Id="rId13" Type="http://schemas.openxmlformats.org/officeDocument/2006/relationships/hyperlink" Target="consultantplus://offline/ref=120B168BBC873E70F86DA7323F548984283B1A01D26807F0BA757DFF31hFt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20B168BBC873E70F86DA7323F548984283D1B04D06E07F0BA757DFF31hFt0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0B168BBC873E70F86DA7323F548984283C1D03D46F07F0BA757DFF31hFt0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26A3AF8C3C492B0AD37EB39BCAE5E7E38F5827095CACA18CF7BEC0C5A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26A3AF8C3C492B0AD37EB39BCAE5E7EB895D220D52F1AB84AEB2C25DCFA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19069</CharactersWithSpaces>
  <SharedDoc>false</SharedDoc>
  <HLinks>
    <vt:vector size="36" baseType="variant"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consultantplus://offline/ref=120B168BBC873E70F86DA7323F548984283B1A01D26807F0BA757DFF31hFt0O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consultantplus://offline/ref=120B168BBC873E70F86DA7323F548984283D1B04D06E07F0BA757DFF31hFt0O</vt:lpwstr>
      </vt:variant>
      <vt:variant>
        <vt:lpwstr/>
      </vt:variant>
      <vt:variant>
        <vt:i4>5636106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consultantplus://offline/ref=120B168BBC873E70F86DA7323F548984283C1D03D46F07F0BA757DFF31hFt0O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consultantplus://offline/ref=2526A3AF8C3C492B0AD37EB39BCAE5E7E38F5827095CACA18CF7BEC0C5AAH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consultantplus://offline/ref=2526A3AF8C3C492B0AD37EB39BCAE5E7EB895D220D52F1AB84AEB2C25DCFA6H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consultantplus://offline/ref=2526A3AF8C3C492B0AD37EB39BCAE5E7EB8A5E200A50F1AB84AEB2C25DCFA6H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Нестерова</cp:lastModifiedBy>
  <cp:revision>4</cp:revision>
  <cp:lastPrinted>2022-11-01T13:05:00Z</cp:lastPrinted>
  <dcterms:created xsi:type="dcterms:W3CDTF">2022-11-01T12:48:00Z</dcterms:created>
  <dcterms:modified xsi:type="dcterms:W3CDTF">2022-11-02T05:26:00Z</dcterms:modified>
</cp:coreProperties>
</file>