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Default="00775BBB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4DE4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</w:t>
      </w:r>
      <w:r w:rsidR="00E0691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4DE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122DB4" w:rsidRPr="0081125B" w:rsidRDefault="00122DB4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Шарапово</w:t>
      </w:r>
      <w:bookmarkStart w:id="1" w:name="_GoBack"/>
      <w:bookmarkEnd w:id="1"/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Ельнинского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75BB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E06914">
        <w:rPr>
          <w:rFonts w:ascii="Times New Roman" w:hAnsi="Times New Roman" w:cs="Times New Roman"/>
          <w:sz w:val="28"/>
          <w:szCs w:val="28"/>
        </w:rPr>
        <w:t>2020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В соответствии со ст. 264.2 Бюджетного Кодекса Российской Федерации, Федеральным законом от 06.10.2003 № 131 -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655C73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E06914">
        <w:rPr>
          <w:rFonts w:ascii="Times New Roman" w:hAnsi="Times New Roman" w:cs="Times New Roman"/>
          <w:sz w:val="28"/>
          <w:szCs w:val="28"/>
        </w:rPr>
        <w:t xml:space="preserve">нской области от 18.02. </w:t>
      </w:r>
      <w:proofErr w:type="gramStart"/>
      <w:r w:rsidR="00E06914">
        <w:rPr>
          <w:rFonts w:ascii="Times New Roman" w:hAnsi="Times New Roman" w:cs="Times New Roman"/>
          <w:sz w:val="28"/>
          <w:szCs w:val="28"/>
        </w:rPr>
        <w:t>2020  №</w:t>
      </w:r>
      <w:proofErr w:type="gramEnd"/>
      <w:r w:rsidR="00E06914">
        <w:rPr>
          <w:rFonts w:ascii="Times New Roman" w:hAnsi="Times New Roman" w:cs="Times New Roman"/>
          <w:sz w:val="28"/>
          <w:szCs w:val="28"/>
        </w:rPr>
        <w:t xml:space="preserve"> 8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Ельнинского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775BBB">
        <w:rPr>
          <w:rFonts w:ascii="Times New Roman" w:hAnsi="Times New Roman" w:cs="Times New Roman"/>
          <w:sz w:val="28"/>
          <w:szCs w:val="28"/>
        </w:rPr>
        <w:t>1 полугодие</w:t>
      </w:r>
      <w:r w:rsidR="005668C1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E069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proofErr w:type="gramStart"/>
      <w:r>
        <w:rPr>
          <w:rFonts w:ascii="Times New Roman" w:hAnsi="Times New Roman" w:cs="Times New Roman"/>
          <w:sz w:val="28"/>
        </w:rPr>
        <w:t>об  исполнении</w:t>
      </w:r>
      <w:proofErr w:type="gramEnd"/>
      <w:r>
        <w:rPr>
          <w:rFonts w:ascii="Times New Roman" w:hAnsi="Times New Roman" w:cs="Times New Roman"/>
          <w:sz w:val="28"/>
        </w:rPr>
        <w:t xml:space="preserve"> бюджета </w:t>
      </w:r>
      <w:r w:rsidR="00E73E78">
        <w:rPr>
          <w:rFonts w:ascii="Times New Roman" w:hAnsi="Times New Roman" w:cs="Times New Roman"/>
          <w:sz w:val="28"/>
        </w:rPr>
        <w:t>Леонидовского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Ельнинского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775BBB">
        <w:rPr>
          <w:rFonts w:ascii="Times New Roman" w:hAnsi="Times New Roman" w:cs="Times New Roman"/>
          <w:sz w:val="28"/>
        </w:rPr>
        <w:t>1 полугодие</w:t>
      </w:r>
      <w:r w:rsidR="00CD3317">
        <w:rPr>
          <w:rFonts w:ascii="Times New Roman" w:hAnsi="Times New Roman" w:cs="Times New Roman"/>
          <w:sz w:val="28"/>
        </w:rPr>
        <w:t xml:space="preserve"> </w:t>
      </w:r>
      <w:r w:rsidR="00E06914">
        <w:rPr>
          <w:rFonts w:ascii="Times New Roman" w:hAnsi="Times New Roman" w:cs="Times New Roman"/>
          <w:sz w:val="28"/>
        </w:rPr>
        <w:t>2020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доходов  </w:t>
      </w:r>
      <w:r w:rsidR="00775BBB">
        <w:rPr>
          <w:rFonts w:ascii="Times New Roman" w:hAnsi="Times New Roman" w:cs="Times New Roman"/>
          <w:sz w:val="28"/>
        </w:rPr>
        <w:t>4240256 руб. 34</w:t>
      </w:r>
      <w:r w:rsidR="00F407FE">
        <w:rPr>
          <w:rFonts w:ascii="Times New Roman" w:hAnsi="Times New Roman" w:cs="Times New Roman"/>
          <w:sz w:val="28"/>
        </w:rPr>
        <w:t xml:space="preserve"> коп.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</w:t>
      </w:r>
      <w:r w:rsidR="00775BBB">
        <w:rPr>
          <w:rFonts w:ascii="Times New Roman" w:hAnsi="Times New Roman" w:cs="Times New Roman"/>
          <w:sz w:val="28"/>
        </w:rPr>
        <w:t xml:space="preserve"> </w:t>
      </w:r>
      <w:r w:rsidR="001E7778">
        <w:rPr>
          <w:rFonts w:ascii="Times New Roman" w:hAnsi="Times New Roman" w:cs="Times New Roman"/>
          <w:sz w:val="28"/>
        </w:rPr>
        <w:t xml:space="preserve"> </w:t>
      </w:r>
      <w:r w:rsidR="00775BBB">
        <w:rPr>
          <w:rFonts w:ascii="Times New Roman" w:hAnsi="Times New Roman" w:cs="Times New Roman"/>
          <w:sz w:val="28"/>
        </w:rPr>
        <w:t>4326182 руб. 87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r w:rsidR="00775BBB">
        <w:rPr>
          <w:rFonts w:ascii="Times New Roman" w:hAnsi="Times New Roman" w:cs="Times New Roman"/>
          <w:sz w:val="28"/>
        </w:rPr>
        <w:t>дефицит</w:t>
      </w:r>
      <w:r w:rsidR="00A6599B">
        <w:rPr>
          <w:rFonts w:ascii="Times New Roman" w:hAnsi="Times New Roman" w:cs="Times New Roman"/>
          <w:sz w:val="28"/>
        </w:rPr>
        <w:t xml:space="preserve"> </w:t>
      </w:r>
      <w:r w:rsidR="00721161">
        <w:rPr>
          <w:rFonts w:ascii="Times New Roman" w:hAnsi="Times New Roman" w:cs="Times New Roman"/>
          <w:sz w:val="28"/>
        </w:rPr>
        <w:t>бюджета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775BBB">
        <w:rPr>
          <w:rFonts w:ascii="Times New Roman" w:hAnsi="Times New Roman" w:cs="Times New Roman"/>
          <w:sz w:val="28"/>
        </w:rPr>
        <w:t xml:space="preserve"> 85926</w:t>
      </w:r>
      <w:r w:rsidR="00E06914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руб.</w:t>
      </w:r>
      <w:r w:rsidR="00775BBB">
        <w:rPr>
          <w:rFonts w:ascii="Times New Roman" w:hAnsi="Times New Roman" w:cs="Times New Roman"/>
          <w:sz w:val="28"/>
        </w:rPr>
        <w:t>53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r w:rsidR="00E73E78">
        <w:rPr>
          <w:rFonts w:ascii="Times New Roman" w:hAnsi="Times New Roman" w:cs="Times New Roman"/>
          <w:sz w:val="28"/>
        </w:rPr>
        <w:t>Леонидовского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r w:rsidRPr="00655C73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r w:rsidR="00E73E78">
        <w:rPr>
          <w:rFonts w:ascii="Times New Roman" w:hAnsi="Times New Roman" w:cs="Times New Roman"/>
          <w:sz w:val="28"/>
        </w:rPr>
        <w:t>Леонидовского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</w:t>
      </w:r>
      <w:r w:rsidRPr="00655C73">
        <w:rPr>
          <w:rFonts w:ascii="Times New Roman" w:hAnsi="Times New Roman" w:cs="Times New Roman"/>
          <w:sz w:val="28"/>
        </w:rPr>
        <w:lastRenderedPageBreak/>
        <w:t>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Ельнинского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Контрольно-ревизионную комиссию муниципального образования «Ельнинский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Ельнинского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73"/>
    <w:rsid w:val="000E4C78"/>
    <w:rsid w:val="00115EB5"/>
    <w:rsid w:val="00122DB4"/>
    <w:rsid w:val="00165C53"/>
    <w:rsid w:val="001E7778"/>
    <w:rsid w:val="00335916"/>
    <w:rsid w:val="0040541F"/>
    <w:rsid w:val="004165F4"/>
    <w:rsid w:val="00480B97"/>
    <w:rsid w:val="00524517"/>
    <w:rsid w:val="005476C4"/>
    <w:rsid w:val="005668C1"/>
    <w:rsid w:val="00574DE4"/>
    <w:rsid w:val="00655C73"/>
    <w:rsid w:val="00666603"/>
    <w:rsid w:val="006C0D99"/>
    <w:rsid w:val="006C6493"/>
    <w:rsid w:val="00721161"/>
    <w:rsid w:val="00775BBB"/>
    <w:rsid w:val="0081125B"/>
    <w:rsid w:val="00847EA6"/>
    <w:rsid w:val="008A1DC5"/>
    <w:rsid w:val="008D67CB"/>
    <w:rsid w:val="00983540"/>
    <w:rsid w:val="009C5495"/>
    <w:rsid w:val="009F23C4"/>
    <w:rsid w:val="00A6377E"/>
    <w:rsid w:val="00A6599B"/>
    <w:rsid w:val="00A90A2A"/>
    <w:rsid w:val="00B30E10"/>
    <w:rsid w:val="00B975D1"/>
    <w:rsid w:val="00BB166D"/>
    <w:rsid w:val="00C72D1B"/>
    <w:rsid w:val="00C80820"/>
    <w:rsid w:val="00CD3317"/>
    <w:rsid w:val="00D46360"/>
    <w:rsid w:val="00E06914"/>
    <w:rsid w:val="00E73E78"/>
    <w:rsid w:val="00E75882"/>
    <w:rsid w:val="00E768E4"/>
    <w:rsid w:val="00EC6142"/>
    <w:rsid w:val="00F176B9"/>
    <w:rsid w:val="00F407FE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A511-96D5-487F-97BA-7CE97EB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2020-07-29T08:35:00Z</cp:lastPrinted>
  <dcterms:created xsi:type="dcterms:W3CDTF">2020-07-29T08:41:00Z</dcterms:created>
  <dcterms:modified xsi:type="dcterms:W3CDTF">2020-08-03T08:50:00Z</dcterms:modified>
</cp:coreProperties>
</file>