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13" w:rsidRDefault="00A555BB" w:rsidP="00912D4F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13" w:rsidRDefault="008D2B13" w:rsidP="008D2B13">
      <w:pPr>
        <w:shd w:val="clear" w:color="auto" w:fill="FFFFFF"/>
        <w:autoSpaceDE w:val="0"/>
        <w:autoSpaceDN w:val="0"/>
        <w:adjustRightInd w:val="0"/>
        <w:jc w:val="center"/>
      </w:pPr>
    </w:p>
    <w:p w:rsidR="002A690C" w:rsidRPr="0001147B" w:rsidRDefault="008D2B13" w:rsidP="001F7660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</w:t>
      </w:r>
      <w:r w:rsidR="0001147B">
        <w:rPr>
          <w:b/>
          <w:caps/>
          <w:szCs w:val="28"/>
        </w:rPr>
        <w:t xml:space="preserve"> </w:t>
      </w:r>
      <w:r w:rsidR="0001147B">
        <w:rPr>
          <w:b/>
          <w:caps/>
          <w:szCs w:val="28"/>
        </w:rPr>
        <w:tab/>
      </w:r>
      <w:r w:rsidR="00CA2BB3">
        <w:rPr>
          <w:b/>
          <w:caps/>
          <w:szCs w:val="28"/>
        </w:rPr>
        <w:t>ЛЕОНИДОВСКОГО</w:t>
      </w:r>
      <w:r>
        <w:rPr>
          <w:b/>
          <w:caps/>
          <w:szCs w:val="28"/>
        </w:rPr>
        <w:t xml:space="preserve"> сельского поселения</w:t>
      </w:r>
      <w:r w:rsidR="0001147B">
        <w:rPr>
          <w:b/>
          <w:caps/>
          <w:szCs w:val="28"/>
        </w:rPr>
        <w:t xml:space="preserve"> ЕЛЬНИНСКОГО </w:t>
      </w:r>
      <w:r>
        <w:rPr>
          <w:b/>
          <w:caps/>
          <w:szCs w:val="28"/>
        </w:rPr>
        <w:t xml:space="preserve"> района Смоленской области</w:t>
      </w:r>
    </w:p>
    <w:p w:rsidR="008F641E" w:rsidRDefault="008F641E" w:rsidP="008D2B13">
      <w:pPr>
        <w:shd w:val="clear" w:color="auto" w:fill="FFFFFF"/>
        <w:autoSpaceDE w:val="0"/>
        <w:autoSpaceDN w:val="0"/>
        <w:adjustRightInd w:val="0"/>
        <w:ind w:right="5346"/>
        <w:rPr>
          <w:b/>
          <w:bCs/>
          <w:color w:val="000000"/>
          <w:szCs w:val="28"/>
        </w:rPr>
      </w:pPr>
    </w:p>
    <w:p w:rsidR="008D2B13" w:rsidRDefault="00CA2BB3" w:rsidP="00CA2BB3">
      <w:pPr>
        <w:shd w:val="clear" w:color="auto" w:fill="FFFFFF"/>
        <w:tabs>
          <w:tab w:val="left" w:pos="2805"/>
          <w:tab w:val="center" w:pos="5102"/>
        </w:tabs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РАСПОРЯЖЕНИЕ</w:t>
      </w:r>
    </w:p>
    <w:p w:rsidR="008D2B13" w:rsidRDefault="008D2B13" w:rsidP="008D2B1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8D2B13" w:rsidRDefault="00BF54CB" w:rsidP="008D2B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Cs w:val="28"/>
        </w:rPr>
        <w:t>о</w:t>
      </w:r>
      <w:r w:rsidR="008D2B13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</w:t>
      </w:r>
      <w:r w:rsidR="005C7A17">
        <w:rPr>
          <w:color w:val="000000"/>
          <w:szCs w:val="28"/>
        </w:rPr>
        <w:t xml:space="preserve"> 04.03.</w:t>
      </w:r>
      <w:r w:rsidR="00996AA4">
        <w:rPr>
          <w:color w:val="000000"/>
          <w:szCs w:val="28"/>
        </w:rPr>
        <w:t>201</w:t>
      </w:r>
      <w:r w:rsidR="00E83197">
        <w:rPr>
          <w:color w:val="000000"/>
          <w:szCs w:val="28"/>
        </w:rPr>
        <w:t>9</w:t>
      </w:r>
      <w:r w:rsidR="00996AA4">
        <w:rPr>
          <w:color w:val="000000"/>
          <w:szCs w:val="28"/>
        </w:rPr>
        <w:t xml:space="preserve"> </w:t>
      </w:r>
      <w:r w:rsidR="0046454A">
        <w:rPr>
          <w:color w:val="000000"/>
          <w:szCs w:val="28"/>
        </w:rPr>
        <w:t xml:space="preserve"> № </w:t>
      </w:r>
      <w:r w:rsidR="005C7A17">
        <w:rPr>
          <w:color w:val="000000"/>
          <w:szCs w:val="28"/>
        </w:rPr>
        <w:t>24-р</w:t>
      </w:r>
    </w:p>
    <w:p w:rsidR="008F641E" w:rsidRDefault="008F641E" w:rsidP="00111DD3">
      <w:pPr>
        <w:ind w:right="5165"/>
        <w:rPr>
          <w:szCs w:val="28"/>
        </w:rPr>
      </w:pPr>
    </w:p>
    <w:p w:rsidR="00A555BB" w:rsidRDefault="00A555BB" w:rsidP="00A555BB">
      <w:pPr>
        <w:pStyle w:val="ConsPlusTitle"/>
        <w:tabs>
          <w:tab w:val="left" w:pos="0"/>
          <w:tab w:val="left" w:pos="851"/>
        </w:tabs>
        <w:ind w:right="57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план мероприятий по противодействию коррупции в Администрации Леонидовского сельского поселения Ельнинского района Смоленской области на 2019 год</w:t>
      </w:r>
    </w:p>
    <w:p w:rsidR="00A555BB" w:rsidRDefault="00A555BB" w:rsidP="00A555BB">
      <w:pPr>
        <w:tabs>
          <w:tab w:val="left" w:pos="0"/>
          <w:tab w:val="left" w:pos="851"/>
          <w:tab w:val="left" w:pos="9020"/>
        </w:tabs>
        <w:ind w:firstLine="709"/>
        <w:jc w:val="both"/>
        <w:rPr>
          <w:szCs w:val="28"/>
        </w:rPr>
      </w:pPr>
    </w:p>
    <w:p w:rsidR="00A555BB" w:rsidRDefault="00A555BB" w:rsidP="00A555BB">
      <w:pPr>
        <w:tabs>
          <w:tab w:val="left" w:pos="0"/>
          <w:tab w:val="left" w:pos="851"/>
        </w:tabs>
        <w:autoSpaceDE w:val="0"/>
        <w:autoSpaceDN w:val="0"/>
        <w:ind w:right="-142" w:firstLine="748"/>
        <w:jc w:val="both"/>
        <w:rPr>
          <w:spacing w:val="-10"/>
        </w:rPr>
      </w:pPr>
      <w:r>
        <w:rPr>
          <w:spacing w:val="-10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29.06.2018 № 378 «О национальном плане противодействия коррупции на 2018-2020 годы», Уставом Леонидовского сельского поселения «Ельнинского района Смоленской области внести в план мероприятий по противодействию коррупции в Администрации Леонидовского сельского поселения Ельнинского района Смоленской области на 2019 год, утвержденный распоряжением Администрации Леонидовского сельского поселения Ельнинского района Смоленской области от 13.02.2019 № 17-р «Об утверждении плана мероприятий по противодействию коррупции в Администрации Леонидовского сельского поселения Ельнинского района Смоленской области на 2019 год» следующие изменения:</w:t>
      </w:r>
    </w:p>
    <w:p w:rsidR="00A555BB" w:rsidRDefault="00A555BB" w:rsidP="00A555BB">
      <w:pPr>
        <w:tabs>
          <w:tab w:val="left" w:pos="0"/>
          <w:tab w:val="left" w:pos="851"/>
        </w:tabs>
        <w:autoSpaceDE w:val="0"/>
        <w:autoSpaceDN w:val="0"/>
        <w:ind w:right="-142" w:firstLine="748"/>
        <w:jc w:val="both"/>
        <w:rPr>
          <w:spacing w:val="-10"/>
        </w:rPr>
      </w:pPr>
      <w:r>
        <w:rPr>
          <w:spacing w:val="-10"/>
        </w:rPr>
        <w:t xml:space="preserve">Раздел 2 «Совершенствование механизма контроля соблюдения ограничений и запретов, связанных с прохождением муниципальной </w:t>
      </w:r>
      <w:r w:rsidR="00685551">
        <w:rPr>
          <w:spacing w:val="-10"/>
        </w:rPr>
        <w:t>службы» дополнить позициями 2.15-2.16</w:t>
      </w:r>
      <w:r>
        <w:rPr>
          <w:spacing w:val="-10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1"/>
        <w:gridCol w:w="2464"/>
        <w:gridCol w:w="2464"/>
      </w:tblGrid>
      <w:tr w:rsidR="00A555BB" w:rsidTr="00A555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BB" w:rsidRDefault="00A555BB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right="-142"/>
              <w:jc w:val="both"/>
              <w:outlineLvl w:val="0"/>
              <w:rPr>
                <w:spacing w:val="-10"/>
                <w:szCs w:val="28"/>
              </w:rPr>
            </w:pPr>
            <w:r>
              <w:rPr>
                <w:spacing w:val="-10"/>
              </w:rPr>
              <w:t>2.1</w:t>
            </w:r>
            <w:r w:rsidR="00685551">
              <w:rPr>
                <w:spacing w:val="-10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BB" w:rsidRDefault="00A555BB">
            <w:pPr>
              <w:widowControl w:val="0"/>
              <w:adjustRightInd w:val="0"/>
              <w:jc w:val="both"/>
              <w:outlineLvl w:val="0"/>
              <w:rPr>
                <w:szCs w:val="28"/>
              </w:rPr>
            </w:pPr>
            <w:r>
              <w:t xml:space="preserve">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</w:t>
            </w:r>
            <w:r>
              <w:lastRenderedPageBreak/>
              <w:t>несоблюдения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BB" w:rsidRDefault="00A555BB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pacing w:val="-10"/>
                <w:szCs w:val="28"/>
              </w:rPr>
            </w:pPr>
            <w:r>
              <w:rPr>
                <w:spacing w:val="-10"/>
              </w:rPr>
              <w:lastRenderedPageBreak/>
              <w:t>По мере необходимости но не реже 1 раз в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BB" w:rsidRDefault="00A555BB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pacing w:val="-10"/>
                <w:szCs w:val="28"/>
              </w:rPr>
            </w:pPr>
            <w:r>
              <w:rPr>
                <w:spacing w:val="-10"/>
              </w:rPr>
              <w:t>Ответственное лицо за ведение кадровой работы в Администрации</w:t>
            </w:r>
          </w:p>
        </w:tc>
      </w:tr>
      <w:tr w:rsidR="00A555BB" w:rsidTr="00A555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BB" w:rsidRDefault="00A555BB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right="-142"/>
              <w:jc w:val="both"/>
              <w:outlineLvl w:val="0"/>
              <w:rPr>
                <w:spacing w:val="-10"/>
                <w:szCs w:val="28"/>
              </w:rPr>
            </w:pPr>
            <w:r>
              <w:rPr>
                <w:spacing w:val="-10"/>
              </w:rPr>
              <w:lastRenderedPageBreak/>
              <w:t>2.1</w:t>
            </w:r>
            <w:r w:rsidR="00685551">
              <w:rPr>
                <w:spacing w:val="-10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BB" w:rsidRDefault="00A555BB">
            <w:pPr>
              <w:widowControl w:val="0"/>
              <w:adjustRightInd w:val="0"/>
              <w:jc w:val="both"/>
              <w:outlineLvl w:val="0"/>
              <w:rPr>
                <w:szCs w:val="28"/>
              </w:rPr>
            </w:pPr>
            <w: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BB" w:rsidRDefault="00A555BB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pacing w:val="-10"/>
                <w:szCs w:val="28"/>
              </w:rPr>
            </w:pPr>
            <w:r>
              <w:rPr>
                <w:spacing w:val="-10"/>
              </w:rPr>
              <w:t>По мере необходимости но не реже 1 раз в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BB" w:rsidRDefault="00A555BB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pacing w:val="-10"/>
                <w:szCs w:val="28"/>
              </w:rPr>
            </w:pPr>
            <w:r>
              <w:rPr>
                <w:spacing w:val="-10"/>
              </w:rPr>
              <w:t>Ответственное лицо за ведение кадровой работы в Администрации</w:t>
            </w:r>
          </w:p>
        </w:tc>
      </w:tr>
    </w:tbl>
    <w:p w:rsidR="00A555BB" w:rsidRDefault="00A555BB" w:rsidP="00A555BB">
      <w:pPr>
        <w:tabs>
          <w:tab w:val="left" w:pos="0"/>
          <w:tab w:val="left" w:pos="851"/>
        </w:tabs>
        <w:autoSpaceDE w:val="0"/>
        <w:autoSpaceDN w:val="0"/>
        <w:ind w:right="-142" w:firstLine="748"/>
        <w:jc w:val="both"/>
        <w:rPr>
          <w:spacing w:val="-10"/>
          <w:szCs w:val="28"/>
        </w:rPr>
      </w:pPr>
      <w:r>
        <w:rPr>
          <w:spacing w:val="-10"/>
        </w:rPr>
        <w:t>Раздел 4 «Организация антикоррупционного образования и пропаганды, формирование нетерпимого отношения к коррупции» дополнить позицией 4.3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1"/>
        <w:gridCol w:w="2464"/>
        <w:gridCol w:w="2464"/>
      </w:tblGrid>
      <w:tr w:rsidR="00A555BB" w:rsidTr="00A555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BB" w:rsidRDefault="00A555BB">
            <w:pPr>
              <w:widowControl w:val="0"/>
              <w:adjustRightInd w:val="0"/>
              <w:ind w:left="3828" w:right="-284" w:hanging="3828"/>
              <w:outlineLvl w:val="0"/>
              <w:rPr>
                <w:szCs w:val="28"/>
              </w:rPr>
            </w:pPr>
            <w:r>
              <w:t>4.3.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BB" w:rsidRDefault="00A555BB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pacing w:val="-10"/>
                <w:szCs w:val="28"/>
              </w:rPr>
            </w:pPr>
            <w:r>
              <w:rPr>
                <w:spacing w:val="-10"/>
              </w:rPr>
              <w:t>Организация обучения по образовательным программам в области противодействия коррупции муниципальных служащих, впервые поступивших на муниципальную службу для замещения должностей, включенных в перечень, должностей муниципальной службы  Администрации Леонидовского сельского поселения Ельнинского района Смоленской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BB" w:rsidRDefault="00A555BB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pacing w:val="-10"/>
                <w:szCs w:val="28"/>
              </w:rPr>
            </w:pPr>
            <w:r>
              <w:rPr>
                <w:spacing w:val="-10"/>
              </w:rPr>
              <w:t xml:space="preserve">По мере необходимости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BB" w:rsidRDefault="00A555BB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pacing w:val="-10"/>
                <w:szCs w:val="28"/>
              </w:rPr>
            </w:pPr>
            <w:r>
              <w:rPr>
                <w:spacing w:val="-10"/>
              </w:rPr>
              <w:t>Ответственное лицо за ведение кадровой работы в Администрации</w:t>
            </w:r>
          </w:p>
        </w:tc>
      </w:tr>
    </w:tbl>
    <w:p w:rsidR="00A555BB" w:rsidRDefault="00A555BB" w:rsidP="00A555BB">
      <w:pPr>
        <w:tabs>
          <w:tab w:val="left" w:pos="0"/>
          <w:tab w:val="left" w:pos="851"/>
          <w:tab w:val="left" w:pos="1230"/>
        </w:tabs>
        <w:ind w:firstLine="709"/>
        <w:jc w:val="both"/>
        <w:rPr>
          <w:spacing w:val="-10"/>
        </w:rPr>
      </w:pPr>
    </w:p>
    <w:p w:rsidR="00A555BB" w:rsidRDefault="00A555BB" w:rsidP="00A555BB">
      <w:pPr>
        <w:tabs>
          <w:tab w:val="left" w:pos="0"/>
          <w:tab w:val="left" w:pos="851"/>
          <w:tab w:val="left" w:pos="1230"/>
        </w:tabs>
        <w:ind w:firstLine="709"/>
        <w:jc w:val="both"/>
        <w:rPr>
          <w:spacing w:val="-10"/>
          <w:szCs w:val="28"/>
        </w:rPr>
      </w:pPr>
      <w:r>
        <w:rPr>
          <w:spacing w:val="-10"/>
        </w:rPr>
        <w:t>2. Контроль за исполнением настоящего распоряжения оставляю за собой</w:t>
      </w:r>
      <w:r w:rsidR="00955900">
        <w:rPr>
          <w:spacing w:val="-10"/>
        </w:rPr>
        <w:t>.</w:t>
      </w:r>
    </w:p>
    <w:p w:rsidR="00A555BB" w:rsidRDefault="00A555BB" w:rsidP="00A555BB">
      <w:pPr>
        <w:tabs>
          <w:tab w:val="left" w:pos="0"/>
          <w:tab w:val="left" w:pos="851"/>
          <w:tab w:val="left" w:pos="1230"/>
        </w:tabs>
        <w:ind w:firstLine="709"/>
        <w:jc w:val="both"/>
        <w:rPr>
          <w:spacing w:val="-10"/>
        </w:rPr>
      </w:pPr>
      <w:r>
        <w:rPr>
          <w:spacing w:val="-10"/>
        </w:rPr>
        <w:t>3. Настоящее распоряжение вступает в силу с момента подписания.</w:t>
      </w:r>
    </w:p>
    <w:p w:rsidR="00A555BB" w:rsidRDefault="00A555BB" w:rsidP="00A555BB"/>
    <w:p w:rsidR="00A555BB" w:rsidRDefault="00A555BB" w:rsidP="00A555BB"/>
    <w:p w:rsidR="00A555BB" w:rsidRDefault="00A555BB" w:rsidP="00A555BB"/>
    <w:p w:rsidR="00A555BB" w:rsidRDefault="00A555BB" w:rsidP="00A555BB">
      <w:r>
        <w:t>Глава муниципального образования</w:t>
      </w:r>
    </w:p>
    <w:p w:rsidR="00A555BB" w:rsidRDefault="00A555BB" w:rsidP="00A555BB">
      <w:r>
        <w:t xml:space="preserve">Леонидовского сельского поселения </w:t>
      </w:r>
    </w:p>
    <w:p w:rsidR="00A555BB" w:rsidRDefault="00A555BB" w:rsidP="00A555BB">
      <w:r>
        <w:t>Ельнинского района Смоленской области                              С.М. Малахова</w:t>
      </w:r>
    </w:p>
    <w:p w:rsidR="00A555BB" w:rsidRDefault="00A555BB" w:rsidP="00A555BB">
      <w:pPr>
        <w:pStyle w:val="af2"/>
        <w:ind w:left="0" w:right="-55" w:firstLine="0"/>
        <w:jc w:val="both"/>
        <w:rPr>
          <w:sz w:val="28"/>
        </w:rPr>
      </w:pPr>
    </w:p>
    <w:p w:rsidR="00A555BB" w:rsidRPr="001F51C1" w:rsidRDefault="00A555BB" w:rsidP="00111DD3">
      <w:pPr>
        <w:ind w:right="5165"/>
        <w:rPr>
          <w:szCs w:val="28"/>
        </w:rPr>
      </w:pPr>
    </w:p>
    <w:sectPr w:rsidR="00A555BB" w:rsidRPr="001F51C1" w:rsidSect="00C172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7B" w:rsidRDefault="002F737B" w:rsidP="0041279E">
      <w:r>
        <w:separator/>
      </w:r>
    </w:p>
  </w:endnote>
  <w:endnote w:type="continuationSeparator" w:id="0">
    <w:p w:rsidR="002F737B" w:rsidRDefault="002F737B" w:rsidP="00412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7B" w:rsidRDefault="002F737B" w:rsidP="0041279E">
      <w:r>
        <w:separator/>
      </w:r>
    </w:p>
  </w:footnote>
  <w:footnote w:type="continuationSeparator" w:id="0">
    <w:p w:rsidR="002F737B" w:rsidRDefault="002F737B" w:rsidP="00412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5A" w:rsidRDefault="008A255A" w:rsidP="00473B4C">
    <w:pPr>
      <w:pStyle w:val="ac"/>
    </w:pPr>
  </w:p>
  <w:p w:rsidR="008A255A" w:rsidRDefault="008A25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D298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97635D"/>
    <w:multiLevelType w:val="multilevel"/>
    <w:tmpl w:val="B24C8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85C09"/>
    <w:multiLevelType w:val="hybridMultilevel"/>
    <w:tmpl w:val="52864022"/>
    <w:lvl w:ilvl="0" w:tplc="A2F638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501F88"/>
    <w:multiLevelType w:val="hybridMultilevel"/>
    <w:tmpl w:val="0C86F4C8"/>
    <w:lvl w:ilvl="0" w:tplc="C79AF1A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27CD2444"/>
    <w:multiLevelType w:val="hybridMultilevel"/>
    <w:tmpl w:val="DC50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F3DB0"/>
    <w:multiLevelType w:val="hybridMultilevel"/>
    <w:tmpl w:val="0CE8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91031"/>
    <w:multiLevelType w:val="hybridMultilevel"/>
    <w:tmpl w:val="6098FB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56B00"/>
    <w:multiLevelType w:val="multilevel"/>
    <w:tmpl w:val="09FED8E8"/>
    <w:lvl w:ilvl="0">
      <w:start w:val="5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firstLine="0"/>
      </w:pPr>
      <w:rPr>
        <w:rFonts w:hint="default"/>
      </w:rPr>
    </w:lvl>
  </w:abstractNum>
  <w:abstractNum w:abstractNumId="8">
    <w:nsid w:val="496C089F"/>
    <w:multiLevelType w:val="hybridMultilevel"/>
    <w:tmpl w:val="68920E20"/>
    <w:lvl w:ilvl="0" w:tplc="6756C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5E0D00"/>
    <w:multiLevelType w:val="hybridMultilevel"/>
    <w:tmpl w:val="B538A23A"/>
    <w:lvl w:ilvl="0" w:tplc="7E6ED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1148E"/>
    <w:multiLevelType w:val="hybridMultilevel"/>
    <w:tmpl w:val="C2D60FEE"/>
    <w:lvl w:ilvl="0" w:tplc="0644D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C70329"/>
    <w:multiLevelType w:val="multilevel"/>
    <w:tmpl w:val="5762D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83611BC"/>
    <w:multiLevelType w:val="multilevel"/>
    <w:tmpl w:val="C93E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4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981"/>
    <w:rsid w:val="0001147B"/>
    <w:rsid w:val="00036359"/>
    <w:rsid w:val="000460DF"/>
    <w:rsid w:val="000473B7"/>
    <w:rsid w:val="00061F14"/>
    <w:rsid w:val="00082D08"/>
    <w:rsid w:val="00085370"/>
    <w:rsid w:val="00092D6B"/>
    <w:rsid w:val="000B75D7"/>
    <w:rsid w:val="000C0793"/>
    <w:rsid w:val="000D0A82"/>
    <w:rsid w:val="000D64EE"/>
    <w:rsid w:val="000D6C92"/>
    <w:rsid w:val="000F2FF4"/>
    <w:rsid w:val="00111DD3"/>
    <w:rsid w:val="001314F9"/>
    <w:rsid w:val="00134EBE"/>
    <w:rsid w:val="00147899"/>
    <w:rsid w:val="0015416C"/>
    <w:rsid w:val="001839AE"/>
    <w:rsid w:val="001F7660"/>
    <w:rsid w:val="00203934"/>
    <w:rsid w:val="00224194"/>
    <w:rsid w:val="002365DA"/>
    <w:rsid w:val="002517BB"/>
    <w:rsid w:val="00287E3B"/>
    <w:rsid w:val="00290E56"/>
    <w:rsid w:val="0029628B"/>
    <w:rsid w:val="002A690C"/>
    <w:rsid w:val="002A71FF"/>
    <w:rsid w:val="002B775F"/>
    <w:rsid w:val="002E5B45"/>
    <w:rsid w:val="002F039B"/>
    <w:rsid w:val="002F737B"/>
    <w:rsid w:val="00307DCD"/>
    <w:rsid w:val="00341A8E"/>
    <w:rsid w:val="003A6B90"/>
    <w:rsid w:val="003B2B9B"/>
    <w:rsid w:val="003C6B9C"/>
    <w:rsid w:val="003F0E3F"/>
    <w:rsid w:val="003F2D4D"/>
    <w:rsid w:val="0041279E"/>
    <w:rsid w:val="00416060"/>
    <w:rsid w:val="00432122"/>
    <w:rsid w:val="0043787D"/>
    <w:rsid w:val="0044535E"/>
    <w:rsid w:val="0044601C"/>
    <w:rsid w:val="0046454A"/>
    <w:rsid w:val="00473B4C"/>
    <w:rsid w:val="00474CBB"/>
    <w:rsid w:val="004842BC"/>
    <w:rsid w:val="004A5F34"/>
    <w:rsid w:val="004B0222"/>
    <w:rsid w:val="004C078D"/>
    <w:rsid w:val="004F7659"/>
    <w:rsid w:val="00542A2D"/>
    <w:rsid w:val="005436F0"/>
    <w:rsid w:val="005B291D"/>
    <w:rsid w:val="005C7A17"/>
    <w:rsid w:val="005D48B9"/>
    <w:rsid w:val="005D732B"/>
    <w:rsid w:val="00601604"/>
    <w:rsid w:val="00637F7F"/>
    <w:rsid w:val="00644580"/>
    <w:rsid w:val="00662B15"/>
    <w:rsid w:val="00685551"/>
    <w:rsid w:val="00686DA9"/>
    <w:rsid w:val="00695282"/>
    <w:rsid w:val="006A6313"/>
    <w:rsid w:val="007074B5"/>
    <w:rsid w:val="00754583"/>
    <w:rsid w:val="007B22F4"/>
    <w:rsid w:val="007B5BD6"/>
    <w:rsid w:val="007E1592"/>
    <w:rsid w:val="007F6216"/>
    <w:rsid w:val="008359BE"/>
    <w:rsid w:val="00884BEC"/>
    <w:rsid w:val="008A255A"/>
    <w:rsid w:val="008D2B13"/>
    <w:rsid w:val="008D5C7F"/>
    <w:rsid w:val="008D63E1"/>
    <w:rsid w:val="008E0525"/>
    <w:rsid w:val="008E2482"/>
    <w:rsid w:val="008F641E"/>
    <w:rsid w:val="00912D4F"/>
    <w:rsid w:val="00917A7F"/>
    <w:rsid w:val="00936AE7"/>
    <w:rsid w:val="00955900"/>
    <w:rsid w:val="00987198"/>
    <w:rsid w:val="009921A2"/>
    <w:rsid w:val="009966B7"/>
    <w:rsid w:val="00996AA4"/>
    <w:rsid w:val="009B5206"/>
    <w:rsid w:val="009D1811"/>
    <w:rsid w:val="009D746B"/>
    <w:rsid w:val="00A50F6F"/>
    <w:rsid w:val="00A522C6"/>
    <w:rsid w:val="00A555BB"/>
    <w:rsid w:val="00A97494"/>
    <w:rsid w:val="00AA06C8"/>
    <w:rsid w:val="00AB14AB"/>
    <w:rsid w:val="00AB2460"/>
    <w:rsid w:val="00AD5F77"/>
    <w:rsid w:val="00B00036"/>
    <w:rsid w:val="00B00353"/>
    <w:rsid w:val="00B15091"/>
    <w:rsid w:val="00B355B1"/>
    <w:rsid w:val="00B565F0"/>
    <w:rsid w:val="00B751BC"/>
    <w:rsid w:val="00B85A54"/>
    <w:rsid w:val="00BB71A2"/>
    <w:rsid w:val="00BE3F05"/>
    <w:rsid w:val="00BF54CB"/>
    <w:rsid w:val="00C14B54"/>
    <w:rsid w:val="00C172E7"/>
    <w:rsid w:val="00C201DA"/>
    <w:rsid w:val="00C3381F"/>
    <w:rsid w:val="00CA2BB3"/>
    <w:rsid w:val="00CE1ACA"/>
    <w:rsid w:val="00D03976"/>
    <w:rsid w:val="00D073C3"/>
    <w:rsid w:val="00D34A7E"/>
    <w:rsid w:val="00D37A5E"/>
    <w:rsid w:val="00D84EE6"/>
    <w:rsid w:val="00D87F3F"/>
    <w:rsid w:val="00DA4C3E"/>
    <w:rsid w:val="00DE72A2"/>
    <w:rsid w:val="00E4073E"/>
    <w:rsid w:val="00E54E36"/>
    <w:rsid w:val="00E83197"/>
    <w:rsid w:val="00E85018"/>
    <w:rsid w:val="00EC06F6"/>
    <w:rsid w:val="00F062B9"/>
    <w:rsid w:val="00F81610"/>
    <w:rsid w:val="00F85FE9"/>
    <w:rsid w:val="00F86981"/>
    <w:rsid w:val="00FE4BA5"/>
    <w:rsid w:val="00FF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981"/>
    <w:rPr>
      <w:sz w:val="28"/>
    </w:rPr>
  </w:style>
  <w:style w:type="paragraph" w:styleId="1">
    <w:name w:val="heading 1"/>
    <w:basedOn w:val="a"/>
    <w:next w:val="a"/>
    <w:qFormat/>
    <w:rsid w:val="00C3381F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C3381F"/>
    <w:pPr>
      <w:keepNext/>
      <w:tabs>
        <w:tab w:val="left" w:pos="1668"/>
      </w:tabs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60D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alloon Text"/>
    <w:basedOn w:val="a"/>
    <w:semiHidden/>
    <w:rsid w:val="00FF1373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3381F"/>
  </w:style>
  <w:style w:type="paragraph" w:styleId="a6">
    <w:name w:val="Body Text Indent"/>
    <w:basedOn w:val="a"/>
    <w:rsid w:val="00C3381F"/>
    <w:pPr>
      <w:ind w:firstLine="567"/>
      <w:jc w:val="both"/>
    </w:pPr>
  </w:style>
  <w:style w:type="paragraph" w:styleId="2">
    <w:name w:val="Body Text Indent 2"/>
    <w:basedOn w:val="a"/>
    <w:rsid w:val="00C3381F"/>
    <w:pPr>
      <w:ind w:firstLine="567"/>
      <w:jc w:val="both"/>
    </w:pPr>
    <w:rPr>
      <w:b/>
    </w:rPr>
  </w:style>
  <w:style w:type="paragraph" w:styleId="a7">
    <w:name w:val="Block Text"/>
    <w:basedOn w:val="a"/>
    <w:rsid w:val="00C3381F"/>
    <w:pPr>
      <w:ind w:left="-567" w:right="-625" w:firstLine="567"/>
      <w:jc w:val="both"/>
    </w:pPr>
  </w:style>
  <w:style w:type="paragraph" w:customStyle="1" w:styleId="a8">
    <w:name w:val="Знак Знак Знак"/>
    <w:basedOn w:val="a"/>
    <w:rsid w:val="00C3381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9">
    <w:name w:val="Таблицы (моноширинный)"/>
    <w:basedOn w:val="a"/>
    <w:next w:val="a"/>
    <w:rsid w:val="004C07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4C078D"/>
    <w:rPr>
      <w:b/>
      <w:bCs/>
      <w:color w:val="000080"/>
    </w:rPr>
  </w:style>
  <w:style w:type="paragraph" w:styleId="ab">
    <w:name w:val="No Spacing"/>
    <w:uiPriority w:val="1"/>
    <w:qFormat/>
    <w:rsid w:val="00111DD3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412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1279E"/>
    <w:rPr>
      <w:sz w:val="28"/>
    </w:rPr>
  </w:style>
  <w:style w:type="paragraph" w:styleId="ae">
    <w:name w:val="footer"/>
    <w:basedOn w:val="a"/>
    <w:link w:val="af"/>
    <w:rsid w:val="00412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1279E"/>
    <w:rPr>
      <w:sz w:val="28"/>
    </w:rPr>
  </w:style>
  <w:style w:type="character" w:styleId="af0">
    <w:name w:val="Hyperlink"/>
    <w:rsid w:val="008E0525"/>
    <w:rPr>
      <w:color w:val="0000FF"/>
      <w:u w:val="single"/>
    </w:rPr>
  </w:style>
  <w:style w:type="table" w:styleId="af1">
    <w:name w:val="Table Grid"/>
    <w:basedOn w:val="a1"/>
    <w:rsid w:val="00A97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A25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A25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A25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"/>
    <w:basedOn w:val="a"/>
    <w:unhideWhenUsed/>
    <w:rsid w:val="00A555BB"/>
    <w:pPr>
      <w:widowControl w:val="0"/>
      <w:adjustRightInd w:val="0"/>
      <w:ind w:left="283" w:right="-284" w:hanging="283"/>
      <w:outlineLvl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C-line</dc:creator>
  <cp:lastModifiedBy>ава</cp:lastModifiedBy>
  <cp:revision>8</cp:revision>
  <cp:lastPrinted>2019-03-04T06:46:00Z</cp:lastPrinted>
  <dcterms:created xsi:type="dcterms:W3CDTF">2019-03-04T06:38:00Z</dcterms:created>
  <dcterms:modified xsi:type="dcterms:W3CDTF">2019-03-06T06:46:00Z</dcterms:modified>
</cp:coreProperties>
</file>