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FA5" w:rsidRPr="00B20CAE" w:rsidRDefault="00873FA5" w:rsidP="00E54046">
      <w:pPr>
        <w:spacing w:line="360" w:lineRule="auto"/>
        <w:jc w:val="center"/>
        <w:rPr>
          <w:sz w:val="27"/>
          <w:szCs w:val="27"/>
        </w:rPr>
      </w:pPr>
    </w:p>
    <w:p w:rsidR="0023450A" w:rsidRPr="00B20CAE" w:rsidRDefault="00E54046" w:rsidP="00E54046">
      <w:pPr>
        <w:spacing w:line="360" w:lineRule="auto"/>
        <w:jc w:val="center"/>
        <w:rPr>
          <w:sz w:val="27"/>
          <w:szCs w:val="27"/>
        </w:rPr>
      </w:pPr>
      <w:r w:rsidRPr="00B20CAE">
        <w:rPr>
          <w:sz w:val="27"/>
          <w:szCs w:val="27"/>
        </w:rPr>
        <w:object w:dxaOrig="1001" w:dyaOrig="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50.25pt" o:ole="" fillcolor="window">
            <v:imagedata r:id="rId6" o:title=""/>
          </v:shape>
          <o:OLEObject Type="Embed" ProgID="Word.Picture.8" ShapeID="_x0000_i1025" DrawAspect="Content" ObjectID="_1619943330" r:id="rId7"/>
        </w:object>
      </w:r>
    </w:p>
    <w:p w:rsidR="0023450A" w:rsidRPr="00B20CAE" w:rsidRDefault="0023450A" w:rsidP="0023450A">
      <w:pPr>
        <w:jc w:val="center"/>
        <w:rPr>
          <w:b/>
          <w:sz w:val="27"/>
          <w:szCs w:val="27"/>
        </w:rPr>
      </w:pPr>
      <w:r w:rsidRPr="00B20CAE">
        <w:rPr>
          <w:b/>
          <w:sz w:val="27"/>
          <w:szCs w:val="27"/>
        </w:rPr>
        <w:t xml:space="preserve">СОВЕТ ДЕПУТАТОВ </w:t>
      </w:r>
    </w:p>
    <w:p w:rsidR="0023450A" w:rsidRPr="00B20CAE" w:rsidRDefault="00E03088" w:rsidP="0023450A">
      <w:pPr>
        <w:jc w:val="center"/>
        <w:rPr>
          <w:b/>
          <w:sz w:val="27"/>
          <w:szCs w:val="27"/>
        </w:rPr>
      </w:pPr>
      <w:r>
        <w:rPr>
          <w:b/>
          <w:sz w:val="27"/>
          <w:szCs w:val="27"/>
        </w:rPr>
        <w:t>ЛЕОНИДОВСКОГО</w:t>
      </w:r>
      <w:r w:rsidR="0023450A" w:rsidRPr="00B20CAE">
        <w:rPr>
          <w:b/>
          <w:sz w:val="27"/>
          <w:szCs w:val="27"/>
        </w:rPr>
        <w:t xml:space="preserve"> СЕЛЬСКОГО ПОСЕЛЕНИЯ </w:t>
      </w:r>
    </w:p>
    <w:p w:rsidR="0023450A" w:rsidRPr="00B20CAE" w:rsidRDefault="00E03088" w:rsidP="0023450A">
      <w:pPr>
        <w:jc w:val="center"/>
        <w:rPr>
          <w:b/>
          <w:sz w:val="27"/>
          <w:szCs w:val="27"/>
        </w:rPr>
      </w:pPr>
      <w:r>
        <w:rPr>
          <w:b/>
          <w:sz w:val="27"/>
          <w:szCs w:val="27"/>
        </w:rPr>
        <w:t>ЕЛЬНИНСКОГО</w:t>
      </w:r>
      <w:r w:rsidR="0023450A" w:rsidRPr="00B20CAE">
        <w:rPr>
          <w:b/>
          <w:sz w:val="27"/>
          <w:szCs w:val="27"/>
        </w:rPr>
        <w:t xml:space="preserve"> РАЙОНА СМОЛЕНСКОЙ ОБЛАСТИ</w:t>
      </w:r>
    </w:p>
    <w:p w:rsidR="0023450A" w:rsidRPr="00B20CAE" w:rsidRDefault="0023450A" w:rsidP="0023450A">
      <w:pPr>
        <w:rPr>
          <w:b/>
          <w:sz w:val="27"/>
          <w:szCs w:val="27"/>
        </w:rPr>
      </w:pPr>
    </w:p>
    <w:p w:rsidR="0023450A" w:rsidRPr="00B20CAE" w:rsidRDefault="0023450A" w:rsidP="0023450A">
      <w:pPr>
        <w:jc w:val="center"/>
        <w:rPr>
          <w:b/>
          <w:sz w:val="27"/>
          <w:szCs w:val="27"/>
        </w:rPr>
      </w:pPr>
      <w:proofErr w:type="gramStart"/>
      <w:r w:rsidRPr="00B20CAE">
        <w:rPr>
          <w:b/>
          <w:sz w:val="27"/>
          <w:szCs w:val="27"/>
        </w:rPr>
        <w:t>Р</w:t>
      </w:r>
      <w:proofErr w:type="gramEnd"/>
      <w:r w:rsidRPr="00B20CAE">
        <w:rPr>
          <w:b/>
          <w:sz w:val="27"/>
          <w:szCs w:val="27"/>
        </w:rPr>
        <w:t xml:space="preserve"> Е Ш Е Н И Е</w:t>
      </w:r>
    </w:p>
    <w:p w:rsidR="0023450A" w:rsidRPr="00B20CAE" w:rsidRDefault="0023450A" w:rsidP="0023450A">
      <w:pPr>
        <w:jc w:val="center"/>
        <w:rPr>
          <w:b/>
          <w:sz w:val="27"/>
          <w:szCs w:val="27"/>
        </w:rPr>
      </w:pPr>
    </w:p>
    <w:p w:rsidR="0023450A" w:rsidRPr="008A3F89" w:rsidRDefault="007F57B0" w:rsidP="0023450A">
      <w:pPr>
        <w:rPr>
          <w:sz w:val="27"/>
          <w:szCs w:val="27"/>
        </w:rPr>
      </w:pPr>
      <w:r w:rsidRPr="00B20CAE">
        <w:rPr>
          <w:sz w:val="27"/>
          <w:szCs w:val="27"/>
        </w:rPr>
        <w:t xml:space="preserve">от </w:t>
      </w:r>
      <w:r w:rsidR="00FD1EAD">
        <w:rPr>
          <w:sz w:val="27"/>
          <w:szCs w:val="27"/>
        </w:rPr>
        <w:t xml:space="preserve"> 20.05.</w:t>
      </w:r>
      <w:r w:rsidR="008A3F89">
        <w:rPr>
          <w:sz w:val="27"/>
          <w:szCs w:val="27"/>
        </w:rPr>
        <w:t>2019</w:t>
      </w:r>
      <w:r w:rsidR="007006D2" w:rsidRPr="008A3F89">
        <w:rPr>
          <w:sz w:val="27"/>
          <w:szCs w:val="27"/>
        </w:rPr>
        <w:t xml:space="preserve"> </w:t>
      </w:r>
      <w:r w:rsidR="0023450A" w:rsidRPr="00B20CAE">
        <w:rPr>
          <w:sz w:val="27"/>
          <w:szCs w:val="27"/>
        </w:rPr>
        <w:t xml:space="preserve">№ </w:t>
      </w:r>
      <w:r w:rsidR="00FD1EAD">
        <w:rPr>
          <w:sz w:val="27"/>
          <w:szCs w:val="27"/>
        </w:rPr>
        <w:t>15</w:t>
      </w:r>
    </w:p>
    <w:p w:rsidR="0023450A" w:rsidRPr="00B20CAE" w:rsidRDefault="0023450A" w:rsidP="00295778">
      <w:pPr>
        <w:rPr>
          <w:b/>
          <w:sz w:val="27"/>
          <w:szCs w:val="27"/>
        </w:rPr>
      </w:pPr>
    </w:p>
    <w:tbl>
      <w:tblPr>
        <w:tblW w:w="0" w:type="auto"/>
        <w:tblLook w:val="01E0"/>
      </w:tblPr>
      <w:tblGrid>
        <w:gridCol w:w="4786"/>
      </w:tblGrid>
      <w:tr w:rsidR="0023450A" w:rsidRPr="00B20CAE" w:rsidTr="00295778">
        <w:tc>
          <w:tcPr>
            <w:tcW w:w="4786" w:type="dxa"/>
          </w:tcPr>
          <w:p w:rsidR="0023450A" w:rsidRPr="00B20CAE" w:rsidRDefault="0023450A" w:rsidP="00730DB8">
            <w:pPr>
              <w:jc w:val="both"/>
              <w:rPr>
                <w:sz w:val="27"/>
                <w:szCs w:val="27"/>
              </w:rPr>
            </w:pPr>
            <w:r w:rsidRPr="00B20CAE">
              <w:rPr>
                <w:sz w:val="27"/>
                <w:szCs w:val="27"/>
              </w:rPr>
              <w:t xml:space="preserve">Об отчете Главы муниципального образования </w:t>
            </w:r>
            <w:proofErr w:type="spellStart"/>
            <w:r w:rsidR="00E03088">
              <w:rPr>
                <w:sz w:val="27"/>
                <w:szCs w:val="27"/>
              </w:rPr>
              <w:t>Леонидовского</w:t>
            </w:r>
            <w:proofErr w:type="spellEnd"/>
            <w:r w:rsidR="001539BA" w:rsidRPr="00B20CAE">
              <w:rPr>
                <w:sz w:val="27"/>
                <w:szCs w:val="27"/>
              </w:rPr>
              <w:t xml:space="preserve"> </w:t>
            </w:r>
            <w:r w:rsidRPr="00B20CAE">
              <w:rPr>
                <w:sz w:val="27"/>
                <w:szCs w:val="27"/>
              </w:rPr>
              <w:t xml:space="preserve">сельского поселения </w:t>
            </w:r>
            <w:proofErr w:type="spellStart"/>
            <w:r w:rsidR="00E03088">
              <w:rPr>
                <w:sz w:val="27"/>
                <w:szCs w:val="27"/>
              </w:rPr>
              <w:t>Ельнинского</w:t>
            </w:r>
            <w:proofErr w:type="spellEnd"/>
            <w:r w:rsidRPr="00B20CAE">
              <w:rPr>
                <w:sz w:val="27"/>
                <w:szCs w:val="27"/>
              </w:rPr>
              <w:t xml:space="preserve"> района Смоленской области </w:t>
            </w:r>
            <w:r w:rsidR="00F81DD0" w:rsidRPr="00B20CAE">
              <w:rPr>
                <w:bCs/>
                <w:sz w:val="27"/>
                <w:szCs w:val="27"/>
              </w:rPr>
              <w:t xml:space="preserve">о результатах его деятельности, деятельности Администрации, в том числе о решении вопросов, поставленных Советом депутатов за </w:t>
            </w:r>
            <w:r w:rsidR="009C5C87" w:rsidRPr="00B20CAE">
              <w:rPr>
                <w:bCs/>
                <w:sz w:val="27"/>
                <w:szCs w:val="27"/>
              </w:rPr>
              <w:t>2018</w:t>
            </w:r>
            <w:r w:rsidR="00F81DD0" w:rsidRPr="00B20CAE">
              <w:rPr>
                <w:bCs/>
                <w:sz w:val="27"/>
                <w:szCs w:val="27"/>
              </w:rPr>
              <w:t xml:space="preserve"> год</w:t>
            </w:r>
          </w:p>
        </w:tc>
      </w:tr>
    </w:tbl>
    <w:p w:rsidR="0023450A" w:rsidRPr="00B20CAE" w:rsidRDefault="0023450A" w:rsidP="0023450A">
      <w:pPr>
        <w:rPr>
          <w:sz w:val="27"/>
          <w:szCs w:val="27"/>
        </w:rPr>
      </w:pPr>
    </w:p>
    <w:p w:rsidR="0023450A" w:rsidRPr="00B20CAE" w:rsidRDefault="0023450A" w:rsidP="0023450A">
      <w:pPr>
        <w:rPr>
          <w:sz w:val="27"/>
          <w:szCs w:val="27"/>
        </w:rPr>
      </w:pPr>
    </w:p>
    <w:p w:rsidR="0023450A" w:rsidRPr="00B20CAE" w:rsidRDefault="0023450A" w:rsidP="0023450A">
      <w:pPr>
        <w:jc w:val="both"/>
        <w:rPr>
          <w:sz w:val="27"/>
          <w:szCs w:val="27"/>
        </w:rPr>
      </w:pPr>
      <w:r w:rsidRPr="00B20CAE">
        <w:rPr>
          <w:sz w:val="27"/>
          <w:szCs w:val="27"/>
        </w:rPr>
        <w:tab/>
        <w:t xml:space="preserve">Заслушав и обсудив представленный Главой муниципального образования </w:t>
      </w:r>
      <w:proofErr w:type="spellStart"/>
      <w:r w:rsidR="00E03088">
        <w:rPr>
          <w:sz w:val="27"/>
          <w:szCs w:val="27"/>
        </w:rPr>
        <w:t>Леонидовского</w:t>
      </w:r>
      <w:proofErr w:type="spellEnd"/>
      <w:r w:rsidR="001539BA" w:rsidRPr="00B20CAE">
        <w:rPr>
          <w:sz w:val="27"/>
          <w:szCs w:val="27"/>
        </w:rPr>
        <w:t xml:space="preserve"> </w:t>
      </w:r>
      <w:r w:rsidRPr="00B20CAE">
        <w:rPr>
          <w:sz w:val="27"/>
          <w:szCs w:val="27"/>
        </w:rPr>
        <w:t xml:space="preserve"> сельского поселения </w:t>
      </w:r>
      <w:proofErr w:type="spellStart"/>
      <w:r w:rsidR="00E03088">
        <w:rPr>
          <w:sz w:val="27"/>
          <w:szCs w:val="27"/>
        </w:rPr>
        <w:t>Ельнинского</w:t>
      </w:r>
      <w:proofErr w:type="spellEnd"/>
      <w:r w:rsidRPr="00B20CAE">
        <w:rPr>
          <w:sz w:val="27"/>
          <w:szCs w:val="27"/>
        </w:rPr>
        <w:t xml:space="preserve"> района Смоленской области отчет о резул</w:t>
      </w:r>
      <w:r w:rsidR="00295778" w:rsidRPr="00B20CAE">
        <w:rPr>
          <w:sz w:val="27"/>
          <w:szCs w:val="27"/>
        </w:rPr>
        <w:t>ьтатах</w:t>
      </w:r>
      <w:r w:rsidR="00F81DD0" w:rsidRPr="00B20CAE">
        <w:rPr>
          <w:bCs/>
          <w:sz w:val="27"/>
          <w:szCs w:val="27"/>
        </w:rPr>
        <w:t xml:space="preserve"> его деятельности, деятельности Администрации, в том числе о решении вопросов, постав</w:t>
      </w:r>
      <w:r w:rsidR="00F050B8" w:rsidRPr="00B20CAE">
        <w:rPr>
          <w:bCs/>
          <w:sz w:val="27"/>
          <w:szCs w:val="27"/>
        </w:rPr>
        <w:t xml:space="preserve">ленных Советом депутатов за </w:t>
      </w:r>
      <w:r w:rsidR="009C5C87" w:rsidRPr="00B20CAE">
        <w:rPr>
          <w:bCs/>
          <w:sz w:val="27"/>
          <w:szCs w:val="27"/>
        </w:rPr>
        <w:t>2018</w:t>
      </w:r>
      <w:r w:rsidR="00F81DD0" w:rsidRPr="00B20CAE">
        <w:rPr>
          <w:bCs/>
          <w:sz w:val="27"/>
          <w:szCs w:val="27"/>
        </w:rPr>
        <w:t xml:space="preserve"> год</w:t>
      </w:r>
      <w:r w:rsidR="00293B1D" w:rsidRPr="00B20CAE">
        <w:rPr>
          <w:sz w:val="27"/>
          <w:szCs w:val="27"/>
        </w:rPr>
        <w:t>,</w:t>
      </w:r>
      <w:r w:rsidRPr="00B20CAE">
        <w:rPr>
          <w:sz w:val="27"/>
          <w:szCs w:val="27"/>
        </w:rPr>
        <w:t xml:space="preserve"> Совет депутатов </w:t>
      </w:r>
      <w:proofErr w:type="spellStart"/>
      <w:r w:rsidR="00E03088">
        <w:rPr>
          <w:sz w:val="27"/>
          <w:szCs w:val="27"/>
        </w:rPr>
        <w:t>Леонидовского</w:t>
      </w:r>
      <w:proofErr w:type="spellEnd"/>
      <w:r w:rsidR="00007FF1" w:rsidRPr="00B20CAE">
        <w:rPr>
          <w:sz w:val="27"/>
          <w:szCs w:val="27"/>
        </w:rPr>
        <w:t xml:space="preserve"> </w:t>
      </w:r>
      <w:r w:rsidRPr="00B20CAE">
        <w:rPr>
          <w:sz w:val="27"/>
          <w:szCs w:val="27"/>
        </w:rPr>
        <w:t xml:space="preserve">сельского поселения </w:t>
      </w:r>
      <w:proofErr w:type="spellStart"/>
      <w:r w:rsidR="00E03088">
        <w:rPr>
          <w:sz w:val="27"/>
          <w:szCs w:val="27"/>
        </w:rPr>
        <w:t>Ельнинского</w:t>
      </w:r>
      <w:proofErr w:type="spellEnd"/>
      <w:r w:rsidRPr="00B20CAE">
        <w:rPr>
          <w:sz w:val="27"/>
          <w:szCs w:val="27"/>
        </w:rPr>
        <w:t xml:space="preserve"> района Смоленской области</w:t>
      </w:r>
    </w:p>
    <w:p w:rsidR="0023450A" w:rsidRPr="00B20CAE" w:rsidRDefault="0023450A" w:rsidP="0023450A">
      <w:pPr>
        <w:jc w:val="both"/>
        <w:rPr>
          <w:b/>
          <w:sz w:val="27"/>
          <w:szCs w:val="27"/>
        </w:rPr>
      </w:pPr>
      <w:r w:rsidRPr="00B20CAE">
        <w:rPr>
          <w:b/>
          <w:sz w:val="27"/>
          <w:szCs w:val="27"/>
        </w:rPr>
        <w:t>РЕШИЛ:</w:t>
      </w:r>
    </w:p>
    <w:p w:rsidR="0023450A" w:rsidRPr="00B20CAE" w:rsidRDefault="0023450A" w:rsidP="0023450A">
      <w:pPr>
        <w:numPr>
          <w:ilvl w:val="0"/>
          <w:numId w:val="1"/>
        </w:numPr>
        <w:ind w:left="0" w:firstLine="720"/>
        <w:jc w:val="both"/>
        <w:rPr>
          <w:sz w:val="27"/>
          <w:szCs w:val="27"/>
        </w:rPr>
      </w:pPr>
      <w:r w:rsidRPr="00B20CAE">
        <w:rPr>
          <w:sz w:val="27"/>
          <w:szCs w:val="27"/>
        </w:rPr>
        <w:t xml:space="preserve">Утвердить отчет Главы муниципального образования </w:t>
      </w:r>
      <w:proofErr w:type="spellStart"/>
      <w:r w:rsidR="00E03088">
        <w:rPr>
          <w:sz w:val="27"/>
          <w:szCs w:val="27"/>
        </w:rPr>
        <w:t>Леонидовского</w:t>
      </w:r>
      <w:proofErr w:type="spellEnd"/>
      <w:r w:rsidRPr="00B20CAE">
        <w:rPr>
          <w:sz w:val="27"/>
          <w:szCs w:val="27"/>
        </w:rPr>
        <w:t xml:space="preserve"> сельского поселения </w:t>
      </w:r>
      <w:proofErr w:type="spellStart"/>
      <w:r w:rsidR="00E03088">
        <w:rPr>
          <w:sz w:val="27"/>
          <w:szCs w:val="27"/>
        </w:rPr>
        <w:t>Ельнинского</w:t>
      </w:r>
      <w:proofErr w:type="spellEnd"/>
      <w:r w:rsidRPr="00B20CAE">
        <w:rPr>
          <w:sz w:val="27"/>
          <w:szCs w:val="27"/>
        </w:rPr>
        <w:t xml:space="preserve"> района Смоленской области </w:t>
      </w:r>
      <w:r w:rsidR="00E03088">
        <w:rPr>
          <w:sz w:val="27"/>
          <w:szCs w:val="27"/>
        </w:rPr>
        <w:t>Малаховой Светланы Михайловны</w:t>
      </w:r>
      <w:r w:rsidRPr="00B20CAE">
        <w:rPr>
          <w:sz w:val="27"/>
          <w:szCs w:val="27"/>
        </w:rPr>
        <w:t xml:space="preserve"> о резуль</w:t>
      </w:r>
      <w:r w:rsidR="00295778" w:rsidRPr="00B20CAE">
        <w:rPr>
          <w:sz w:val="27"/>
          <w:szCs w:val="27"/>
        </w:rPr>
        <w:t>татах</w:t>
      </w:r>
      <w:r w:rsidR="00E03088">
        <w:rPr>
          <w:bCs/>
          <w:sz w:val="27"/>
          <w:szCs w:val="27"/>
        </w:rPr>
        <w:t xml:space="preserve"> её</w:t>
      </w:r>
      <w:r w:rsidR="00F81DD0" w:rsidRPr="00B20CAE">
        <w:rPr>
          <w:bCs/>
          <w:sz w:val="27"/>
          <w:szCs w:val="27"/>
        </w:rPr>
        <w:t xml:space="preserve"> деятельности, деятельности Администрации, в том числе о решении вопросов, поставленных Советом депутатов за </w:t>
      </w:r>
      <w:r w:rsidR="009C5C87" w:rsidRPr="00B20CAE">
        <w:rPr>
          <w:bCs/>
          <w:sz w:val="27"/>
          <w:szCs w:val="27"/>
        </w:rPr>
        <w:t>2018</w:t>
      </w:r>
      <w:r w:rsidR="00F81DD0" w:rsidRPr="00B20CAE">
        <w:rPr>
          <w:bCs/>
          <w:sz w:val="27"/>
          <w:szCs w:val="27"/>
        </w:rPr>
        <w:t xml:space="preserve"> год</w:t>
      </w:r>
      <w:r w:rsidR="00F81DD0" w:rsidRPr="00B20CAE">
        <w:rPr>
          <w:sz w:val="27"/>
          <w:szCs w:val="27"/>
        </w:rPr>
        <w:t xml:space="preserve"> </w:t>
      </w:r>
      <w:r w:rsidRPr="00B20CAE">
        <w:rPr>
          <w:sz w:val="27"/>
          <w:szCs w:val="27"/>
        </w:rPr>
        <w:t>(прилагается).</w:t>
      </w:r>
    </w:p>
    <w:p w:rsidR="0023450A" w:rsidRPr="00B20CAE" w:rsidRDefault="0023450A" w:rsidP="0023450A">
      <w:pPr>
        <w:numPr>
          <w:ilvl w:val="0"/>
          <w:numId w:val="1"/>
        </w:numPr>
        <w:tabs>
          <w:tab w:val="num" w:pos="0"/>
        </w:tabs>
        <w:ind w:left="0" w:firstLine="705"/>
        <w:jc w:val="both"/>
        <w:rPr>
          <w:sz w:val="27"/>
          <w:szCs w:val="27"/>
        </w:rPr>
      </w:pPr>
      <w:r w:rsidRPr="00B20CAE">
        <w:rPr>
          <w:sz w:val="27"/>
          <w:szCs w:val="27"/>
        </w:rPr>
        <w:t xml:space="preserve">Признать деятельность Главы муниципального образования </w:t>
      </w:r>
      <w:proofErr w:type="spellStart"/>
      <w:r w:rsidR="00E03088">
        <w:rPr>
          <w:sz w:val="27"/>
          <w:szCs w:val="27"/>
        </w:rPr>
        <w:t>Леонидовского</w:t>
      </w:r>
      <w:proofErr w:type="spellEnd"/>
      <w:r w:rsidRPr="00B20CAE">
        <w:rPr>
          <w:sz w:val="27"/>
          <w:szCs w:val="27"/>
        </w:rPr>
        <w:t xml:space="preserve"> сельского поселения </w:t>
      </w:r>
      <w:proofErr w:type="spellStart"/>
      <w:r w:rsidR="00E03088">
        <w:rPr>
          <w:sz w:val="27"/>
          <w:szCs w:val="27"/>
        </w:rPr>
        <w:t>Ельнинского</w:t>
      </w:r>
      <w:proofErr w:type="spellEnd"/>
      <w:r w:rsidRPr="00B20CAE">
        <w:rPr>
          <w:sz w:val="27"/>
          <w:szCs w:val="27"/>
        </w:rPr>
        <w:t xml:space="preserve"> района Смоленской области  </w:t>
      </w:r>
      <w:r w:rsidR="00E03088">
        <w:rPr>
          <w:sz w:val="27"/>
          <w:szCs w:val="27"/>
        </w:rPr>
        <w:t xml:space="preserve">Малаховой Светланы Михайловны </w:t>
      </w:r>
      <w:r w:rsidR="001539BA" w:rsidRPr="00B20CAE">
        <w:rPr>
          <w:sz w:val="27"/>
          <w:szCs w:val="27"/>
        </w:rPr>
        <w:t xml:space="preserve"> </w:t>
      </w:r>
      <w:r w:rsidR="00873FA5" w:rsidRPr="00B20CAE">
        <w:rPr>
          <w:sz w:val="27"/>
          <w:szCs w:val="27"/>
        </w:rPr>
        <w:t xml:space="preserve">за </w:t>
      </w:r>
      <w:r w:rsidR="009C5C87" w:rsidRPr="00B20CAE">
        <w:rPr>
          <w:sz w:val="27"/>
          <w:szCs w:val="27"/>
        </w:rPr>
        <w:t>2018</w:t>
      </w:r>
      <w:r w:rsidRPr="00B20CAE">
        <w:rPr>
          <w:sz w:val="27"/>
          <w:szCs w:val="27"/>
        </w:rPr>
        <w:t xml:space="preserve"> год удовлетворительной.</w:t>
      </w:r>
    </w:p>
    <w:p w:rsidR="0023450A" w:rsidRPr="00B20CAE" w:rsidRDefault="0023450A" w:rsidP="0023450A">
      <w:pPr>
        <w:jc w:val="both"/>
        <w:rPr>
          <w:sz w:val="27"/>
          <w:szCs w:val="27"/>
        </w:rPr>
      </w:pPr>
      <w:r w:rsidRPr="00B20CAE">
        <w:rPr>
          <w:sz w:val="27"/>
          <w:szCs w:val="27"/>
        </w:rPr>
        <w:tab/>
        <w:t>3. Настоящее решение вступает в силу со дня его принятия и подлежит официальному обнародованию на информационном стенде.</w:t>
      </w:r>
    </w:p>
    <w:p w:rsidR="00F92EBB" w:rsidRDefault="00F92EBB" w:rsidP="0023450A">
      <w:pPr>
        <w:jc w:val="both"/>
        <w:rPr>
          <w:sz w:val="27"/>
          <w:szCs w:val="27"/>
        </w:rPr>
      </w:pPr>
    </w:p>
    <w:p w:rsidR="008A3F89" w:rsidRPr="00B20CAE" w:rsidRDefault="008A3F89" w:rsidP="0023450A">
      <w:pPr>
        <w:jc w:val="both"/>
        <w:rPr>
          <w:sz w:val="27"/>
          <w:szCs w:val="27"/>
        </w:rPr>
      </w:pPr>
    </w:p>
    <w:p w:rsidR="0023450A" w:rsidRPr="00B20CAE" w:rsidRDefault="0023450A" w:rsidP="0023450A">
      <w:pPr>
        <w:rPr>
          <w:sz w:val="27"/>
          <w:szCs w:val="27"/>
        </w:rPr>
      </w:pPr>
      <w:r w:rsidRPr="00B20CAE">
        <w:rPr>
          <w:sz w:val="27"/>
          <w:szCs w:val="27"/>
        </w:rPr>
        <w:t>Глава    муниципального    образования</w:t>
      </w:r>
    </w:p>
    <w:p w:rsidR="0023450A" w:rsidRPr="00B20CAE" w:rsidRDefault="00E03088" w:rsidP="0023450A">
      <w:pPr>
        <w:rPr>
          <w:sz w:val="27"/>
          <w:szCs w:val="27"/>
        </w:rPr>
      </w:pPr>
      <w:proofErr w:type="spellStart"/>
      <w:r>
        <w:rPr>
          <w:sz w:val="27"/>
          <w:szCs w:val="27"/>
        </w:rPr>
        <w:t>Леонидовского</w:t>
      </w:r>
      <w:proofErr w:type="spellEnd"/>
      <w:r w:rsidR="001539BA" w:rsidRPr="00B20CAE">
        <w:rPr>
          <w:sz w:val="27"/>
          <w:szCs w:val="27"/>
        </w:rPr>
        <w:t xml:space="preserve"> </w:t>
      </w:r>
      <w:r w:rsidR="0023450A" w:rsidRPr="00B20CAE">
        <w:rPr>
          <w:sz w:val="27"/>
          <w:szCs w:val="27"/>
        </w:rPr>
        <w:t xml:space="preserve"> сельского поселения</w:t>
      </w:r>
    </w:p>
    <w:p w:rsidR="0023450A" w:rsidRPr="00F17C94" w:rsidRDefault="00E03088" w:rsidP="0023450A">
      <w:pPr>
        <w:rPr>
          <w:b/>
          <w:sz w:val="27"/>
          <w:szCs w:val="27"/>
        </w:rPr>
      </w:pPr>
      <w:proofErr w:type="spellStart"/>
      <w:r>
        <w:rPr>
          <w:sz w:val="27"/>
          <w:szCs w:val="27"/>
        </w:rPr>
        <w:t>Ельнинского</w:t>
      </w:r>
      <w:proofErr w:type="spellEnd"/>
      <w:r w:rsidR="0023450A" w:rsidRPr="00B20CAE">
        <w:rPr>
          <w:sz w:val="27"/>
          <w:szCs w:val="27"/>
        </w:rPr>
        <w:t xml:space="preserve"> района Смоленской области                                   </w:t>
      </w:r>
      <w:r w:rsidR="005C579C" w:rsidRPr="00B20CAE">
        <w:rPr>
          <w:sz w:val="27"/>
          <w:szCs w:val="27"/>
        </w:rPr>
        <w:t xml:space="preserve">                </w:t>
      </w:r>
      <w:r w:rsidR="0023450A" w:rsidRPr="00B20CAE">
        <w:rPr>
          <w:sz w:val="27"/>
          <w:szCs w:val="27"/>
        </w:rPr>
        <w:t xml:space="preserve"> </w:t>
      </w:r>
      <w:r>
        <w:rPr>
          <w:sz w:val="27"/>
          <w:szCs w:val="27"/>
        </w:rPr>
        <w:t>С.М. Малахова</w:t>
      </w:r>
      <w:r w:rsidR="007006D2" w:rsidRPr="00B20CAE">
        <w:rPr>
          <w:sz w:val="27"/>
          <w:szCs w:val="27"/>
        </w:rPr>
        <w:br w:type="page"/>
      </w:r>
    </w:p>
    <w:tbl>
      <w:tblPr>
        <w:tblW w:w="0" w:type="auto"/>
        <w:jc w:val="right"/>
        <w:tblLook w:val="01E0"/>
      </w:tblPr>
      <w:tblGrid>
        <w:gridCol w:w="4243"/>
      </w:tblGrid>
      <w:tr w:rsidR="0023450A" w:rsidRPr="00B20CAE" w:rsidTr="009D6BCC">
        <w:trPr>
          <w:jc w:val="right"/>
        </w:trPr>
        <w:tc>
          <w:tcPr>
            <w:tcW w:w="4243" w:type="dxa"/>
          </w:tcPr>
          <w:p w:rsidR="00F92EBB" w:rsidRPr="00B20CAE" w:rsidRDefault="0023450A" w:rsidP="009D6BCC">
            <w:pPr>
              <w:jc w:val="both"/>
              <w:rPr>
                <w:sz w:val="27"/>
                <w:szCs w:val="27"/>
              </w:rPr>
            </w:pPr>
            <w:r w:rsidRPr="00B20CAE">
              <w:rPr>
                <w:sz w:val="27"/>
                <w:szCs w:val="27"/>
              </w:rPr>
              <w:lastRenderedPageBreak/>
              <w:t xml:space="preserve">Приложение </w:t>
            </w:r>
          </w:p>
          <w:p w:rsidR="0023450A" w:rsidRPr="00B20CAE" w:rsidRDefault="0023450A" w:rsidP="009D6BCC">
            <w:pPr>
              <w:jc w:val="both"/>
              <w:rPr>
                <w:sz w:val="27"/>
                <w:szCs w:val="27"/>
              </w:rPr>
            </w:pPr>
            <w:r w:rsidRPr="00B20CAE">
              <w:rPr>
                <w:sz w:val="27"/>
                <w:szCs w:val="27"/>
              </w:rPr>
              <w:t xml:space="preserve">к решению Совета депутатов </w:t>
            </w:r>
            <w:proofErr w:type="spellStart"/>
            <w:r w:rsidR="00E03088">
              <w:rPr>
                <w:sz w:val="27"/>
                <w:szCs w:val="27"/>
              </w:rPr>
              <w:t>Леонидовского</w:t>
            </w:r>
            <w:proofErr w:type="spellEnd"/>
            <w:r w:rsidRPr="00B20CAE">
              <w:rPr>
                <w:sz w:val="27"/>
                <w:szCs w:val="27"/>
              </w:rPr>
              <w:t xml:space="preserve"> сельского поселения </w:t>
            </w:r>
            <w:proofErr w:type="spellStart"/>
            <w:r w:rsidR="00E03088">
              <w:rPr>
                <w:sz w:val="27"/>
                <w:szCs w:val="27"/>
              </w:rPr>
              <w:t>Ельнинского</w:t>
            </w:r>
            <w:proofErr w:type="spellEnd"/>
            <w:r w:rsidRPr="00B20CAE">
              <w:rPr>
                <w:sz w:val="27"/>
                <w:szCs w:val="27"/>
              </w:rPr>
              <w:t xml:space="preserve"> района   Смоленской области</w:t>
            </w:r>
          </w:p>
          <w:p w:rsidR="0023450A" w:rsidRPr="00B20CAE" w:rsidRDefault="0023450A" w:rsidP="008A3F89">
            <w:pPr>
              <w:rPr>
                <w:sz w:val="27"/>
                <w:szCs w:val="27"/>
              </w:rPr>
            </w:pPr>
            <w:r w:rsidRPr="00B20CAE">
              <w:rPr>
                <w:sz w:val="27"/>
                <w:szCs w:val="27"/>
              </w:rPr>
              <w:t>от</w:t>
            </w:r>
            <w:r w:rsidR="007F57B0" w:rsidRPr="00B20CAE">
              <w:rPr>
                <w:sz w:val="27"/>
                <w:szCs w:val="27"/>
              </w:rPr>
              <w:t xml:space="preserve"> </w:t>
            </w:r>
            <w:r w:rsidR="00FD1EAD">
              <w:rPr>
                <w:sz w:val="27"/>
                <w:szCs w:val="27"/>
              </w:rPr>
              <w:t xml:space="preserve"> 20.05.</w:t>
            </w:r>
            <w:r w:rsidR="008A3F89">
              <w:rPr>
                <w:sz w:val="27"/>
                <w:szCs w:val="27"/>
              </w:rPr>
              <w:t>2019</w:t>
            </w:r>
            <w:r w:rsidR="00291B09" w:rsidRPr="00B20CAE">
              <w:rPr>
                <w:sz w:val="27"/>
                <w:szCs w:val="27"/>
              </w:rPr>
              <w:t xml:space="preserve"> </w:t>
            </w:r>
            <w:r w:rsidRPr="00B20CAE">
              <w:rPr>
                <w:sz w:val="27"/>
                <w:szCs w:val="27"/>
              </w:rPr>
              <w:t xml:space="preserve">№ </w:t>
            </w:r>
            <w:r w:rsidR="00FD1EAD">
              <w:rPr>
                <w:sz w:val="27"/>
                <w:szCs w:val="27"/>
              </w:rPr>
              <w:t>15</w:t>
            </w:r>
          </w:p>
        </w:tc>
      </w:tr>
    </w:tbl>
    <w:p w:rsidR="0023450A" w:rsidRPr="00B20CAE" w:rsidRDefault="0023450A" w:rsidP="0023450A">
      <w:pPr>
        <w:rPr>
          <w:sz w:val="27"/>
          <w:szCs w:val="27"/>
        </w:rPr>
      </w:pPr>
    </w:p>
    <w:p w:rsidR="0023450A" w:rsidRPr="00B20CAE" w:rsidRDefault="0023450A" w:rsidP="0023450A">
      <w:pPr>
        <w:rPr>
          <w:sz w:val="27"/>
          <w:szCs w:val="27"/>
        </w:rPr>
      </w:pPr>
    </w:p>
    <w:p w:rsidR="0023450A" w:rsidRPr="00B20CAE" w:rsidRDefault="0023450A" w:rsidP="0023450A">
      <w:pPr>
        <w:jc w:val="center"/>
        <w:rPr>
          <w:b/>
          <w:sz w:val="27"/>
          <w:szCs w:val="27"/>
        </w:rPr>
      </w:pPr>
      <w:r w:rsidRPr="00B20CAE">
        <w:rPr>
          <w:b/>
          <w:sz w:val="27"/>
          <w:szCs w:val="27"/>
        </w:rPr>
        <w:t>ОТЧЕТ</w:t>
      </w:r>
    </w:p>
    <w:p w:rsidR="007006D2" w:rsidRPr="00B20CAE" w:rsidRDefault="0023450A" w:rsidP="0023450A">
      <w:pPr>
        <w:jc w:val="center"/>
        <w:rPr>
          <w:b/>
          <w:sz w:val="27"/>
          <w:szCs w:val="27"/>
        </w:rPr>
      </w:pPr>
      <w:r w:rsidRPr="00B20CAE">
        <w:rPr>
          <w:b/>
          <w:sz w:val="27"/>
          <w:szCs w:val="27"/>
        </w:rPr>
        <w:t xml:space="preserve">Главы муниципального образования  </w:t>
      </w:r>
    </w:p>
    <w:p w:rsidR="007006D2" w:rsidRPr="00B20CAE" w:rsidRDefault="00E03088" w:rsidP="0023450A">
      <w:pPr>
        <w:jc w:val="center"/>
        <w:rPr>
          <w:b/>
          <w:sz w:val="27"/>
          <w:szCs w:val="27"/>
        </w:rPr>
      </w:pPr>
      <w:proofErr w:type="spellStart"/>
      <w:r>
        <w:rPr>
          <w:b/>
          <w:sz w:val="27"/>
          <w:szCs w:val="27"/>
        </w:rPr>
        <w:t>Леонидовского</w:t>
      </w:r>
      <w:proofErr w:type="spellEnd"/>
      <w:r w:rsidR="0023450A" w:rsidRPr="00B20CAE">
        <w:rPr>
          <w:b/>
          <w:sz w:val="27"/>
          <w:szCs w:val="27"/>
        </w:rPr>
        <w:t xml:space="preserve"> сельского поселения </w:t>
      </w:r>
    </w:p>
    <w:p w:rsidR="007006D2" w:rsidRPr="00B20CAE" w:rsidRDefault="00E03088" w:rsidP="0023450A">
      <w:pPr>
        <w:jc w:val="center"/>
        <w:rPr>
          <w:b/>
          <w:sz w:val="27"/>
          <w:szCs w:val="27"/>
        </w:rPr>
      </w:pPr>
      <w:proofErr w:type="spellStart"/>
      <w:r>
        <w:rPr>
          <w:b/>
          <w:sz w:val="27"/>
          <w:szCs w:val="27"/>
        </w:rPr>
        <w:t>Ельнинского</w:t>
      </w:r>
      <w:proofErr w:type="spellEnd"/>
      <w:r w:rsidR="0023450A" w:rsidRPr="00B20CAE">
        <w:rPr>
          <w:b/>
          <w:sz w:val="27"/>
          <w:szCs w:val="27"/>
        </w:rPr>
        <w:t xml:space="preserve"> района Смоленской области </w:t>
      </w:r>
    </w:p>
    <w:p w:rsidR="0023450A" w:rsidRPr="00B20CAE" w:rsidRDefault="0023450A" w:rsidP="0023450A">
      <w:pPr>
        <w:jc w:val="center"/>
        <w:rPr>
          <w:b/>
          <w:sz w:val="27"/>
          <w:szCs w:val="27"/>
        </w:rPr>
      </w:pPr>
      <w:r w:rsidRPr="00B20CAE">
        <w:rPr>
          <w:b/>
          <w:sz w:val="27"/>
          <w:szCs w:val="27"/>
        </w:rPr>
        <w:t>о резуль</w:t>
      </w:r>
      <w:r w:rsidR="00295778" w:rsidRPr="00B20CAE">
        <w:rPr>
          <w:b/>
          <w:sz w:val="27"/>
          <w:szCs w:val="27"/>
        </w:rPr>
        <w:t xml:space="preserve">татах </w:t>
      </w:r>
      <w:r w:rsidR="00F81DD0" w:rsidRPr="00B20CAE">
        <w:rPr>
          <w:b/>
          <w:bCs/>
          <w:sz w:val="27"/>
          <w:szCs w:val="27"/>
        </w:rPr>
        <w:t>его деятельности, деятельности Администрации, в том числе о решении вопросов, поставленных Советом депутатов</w:t>
      </w:r>
      <w:r w:rsidR="00730DB8" w:rsidRPr="00B20CAE">
        <w:rPr>
          <w:b/>
          <w:bCs/>
          <w:sz w:val="27"/>
          <w:szCs w:val="27"/>
        </w:rPr>
        <w:t xml:space="preserve"> за </w:t>
      </w:r>
      <w:r w:rsidR="009C5C87" w:rsidRPr="00B20CAE">
        <w:rPr>
          <w:b/>
          <w:bCs/>
          <w:sz w:val="27"/>
          <w:szCs w:val="27"/>
        </w:rPr>
        <w:t>2018</w:t>
      </w:r>
      <w:r w:rsidR="00F81DD0" w:rsidRPr="00B20CAE">
        <w:rPr>
          <w:b/>
          <w:bCs/>
          <w:sz w:val="27"/>
          <w:szCs w:val="27"/>
        </w:rPr>
        <w:t xml:space="preserve"> год</w:t>
      </w:r>
    </w:p>
    <w:p w:rsidR="0023450A" w:rsidRPr="00B20CAE" w:rsidRDefault="0023450A" w:rsidP="0023450A">
      <w:pPr>
        <w:jc w:val="center"/>
        <w:rPr>
          <w:sz w:val="27"/>
          <w:szCs w:val="27"/>
        </w:rPr>
      </w:pPr>
    </w:p>
    <w:p w:rsidR="000B700A" w:rsidRPr="00B20CAE" w:rsidRDefault="000B700A" w:rsidP="0023450A">
      <w:pPr>
        <w:jc w:val="center"/>
        <w:rPr>
          <w:b/>
          <w:i/>
          <w:sz w:val="27"/>
          <w:szCs w:val="27"/>
        </w:rPr>
      </w:pPr>
      <w:r w:rsidRPr="00B20CAE">
        <w:rPr>
          <w:b/>
          <w:i/>
          <w:sz w:val="27"/>
          <w:szCs w:val="27"/>
        </w:rPr>
        <w:t xml:space="preserve">Совет депутатов </w:t>
      </w:r>
    </w:p>
    <w:p w:rsidR="000B700A" w:rsidRPr="00B20CAE" w:rsidRDefault="00E03088" w:rsidP="0023450A">
      <w:pPr>
        <w:jc w:val="center"/>
        <w:rPr>
          <w:b/>
          <w:i/>
          <w:sz w:val="27"/>
          <w:szCs w:val="27"/>
        </w:rPr>
      </w:pPr>
      <w:proofErr w:type="spellStart"/>
      <w:r>
        <w:rPr>
          <w:b/>
          <w:i/>
          <w:sz w:val="27"/>
          <w:szCs w:val="27"/>
        </w:rPr>
        <w:t>Леонидовского</w:t>
      </w:r>
      <w:proofErr w:type="spellEnd"/>
      <w:r w:rsidR="000B700A" w:rsidRPr="00B20CAE">
        <w:rPr>
          <w:b/>
          <w:i/>
          <w:sz w:val="27"/>
          <w:szCs w:val="27"/>
        </w:rPr>
        <w:t xml:space="preserve"> сельского поселения </w:t>
      </w:r>
    </w:p>
    <w:p w:rsidR="000B700A" w:rsidRPr="00B20CAE" w:rsidRDefault="00E03088" w:rsidP="0023450A">
      <w:pPr>
        <w:jc w:val="center"/>
        <w:rPr>
          <w:b/>
          <w:i/>
          <w:sz w:val="27"/>
          <w:szCs w:val="27"/>
        </w:rPr>
      </w:pPr>
      <w:proofErr w:type="spellStart"/>
      <w:r>
        <w:rPr>
          <w:b/>
          <w:i/>
          <w:sz w:val="27"/>
          <w:szCs w:val="27"/>
        </w:rPr>
        <w:t>Ельнинского</w:t>
      </w:r>
      <w:proofErr w:type="spellEnd"/>
      <w:r w:rsidR="000B700A" w:rsidRPr="00B20CAE">
        <w:rPr>
          <w:b/>
          <w:i/>
          <w:sz w:val="27"/>
          <w:szCs w:val="27"/>
        </w:rPr>
        <w:t xml:space="preserve"> района Смоленской области</w:t>
      </w:r>
    </w:p>
    <w:p w:rsidR="00F050B8" w:rsidRPr="00B20CAE" w:rsidRDefault="00F050B8" w:rsidP="0023450A">
      <w:pPr>
        <w:jc w:val="center"/>
        <w:rPr>
          <w:b/>
          <w:i/>
          <w:sz w:val="27"/>
          <w:szCs w:val="27"/>
        </w:rPr>
      </w:pPr>
    </w:p>
    <w:p w:rsidR="00730DB8" w:rsidRPr="00B20CAE" w:rsidRDefault="00951E82" w:rsidP="009C5C87">
      <w:pPr>
        <w:ind w:firstLine="708"/>
        <w:jc w:val="both"/>
        <w:rPr>
          <w:sz w:val="27"/>
          <w:szCs w:val="27"/>
        </w:rPr>
      </w:pPr>
      <w:r w:rsidRPr="00B20CAE">
        <w:rPr>
          <w:sz w:val="27"/>
          <w:szCs w:val="27"/>
        </w:rPr>
        <w:t xml:space="preserve">В </w:t>
      </w:r>
      <w:r w:rsidR="009C5C87" w:rsidRPr="00B20CAE">
        <w:rPr>
          <w:sz w:val="27"/>
          <w:szCs w:val="27"/>
        </w:rPr>
        <w:t>2018</w:t>
      </w:r>
      <w:r w:rsidR="00E92110" w:rsidRPr="00B20CAE">
        <w:rPr>
          <w:sz w:val="27"/>
          <w:szCs w:val="27"/>
        </w:rPr>
        <w:t xml:space="preserve"> году </w:t>
      </w:r>
      <w:r w:rsidR="0015293A" w:rsidRPr="00B20CAE">
        <w:rPr>
          <w:sz w:val="27"/>
          <w:szCs w:val="27"/>
        </w:rPr>
        <w:t xml:space="preserve">в Совете депутатов </w:t>
      </w:r>
      <w:proofErr w:type="spellStart"/>
      <w:r w:rsidR="00E03088">
        <w:rPr>
          <w:sz w:val="27"/>
          <w:szCs w:val="27"/>
        </w:rPr>
        <w:t>Леонидовского</w:t>
      </w:r>
      <w:proofErr w:type="spellEnd"/>
      <w:r w:rsidR="0015293A" w:rsidRPr="00B20CAE">
        <w:rPr>
          <w:sz w:val="27"/>
          <w:szCs w:val="27"/>
        </w:rPr>
        <w:t xml:space="preserve"> сельского поселения </w:t>
      </w:r>
      <w:proofErr w:type="spellStart"/>
      <w:r w:rsidR="00E03088">
        <w:rPr>
          <w:sz w:val="27"/>
          <w:szCs w:val="27"/>
        </w:rPr>
        <w:t>Ельнинского</w:t>
      </w:r>
      <w:proofErr w:type="spellEnd"/>
      <w:r w:rsidR="0015293A" w:rsidRPr="00B20CAE">
        <w:rPr>
          <w:sz w:val="27"/>
          <w:szCs w:val="27"/>
        </w:rPr>
        <w:t xml:space="preserve"> района Смоленской области </w:t>
      </w:r>
      <w:r w:rsidR="00730DB8" w:rsidRPr="00B20CAE">
        <w:rPr>
          <w:sz w:val="27"/>
          <w:szCs w:val="27"/>
        </w:rPr>
        <w:t xml:space="preserve"> </w:t>
      </w:r>
      <w:r w:rsidR="00E92110" w:rsidRPr="00B20CAE">
        <w:rPr>
          <w:sz w:val="27"/>
          <w:szCs w:val="27"/>
        </w:rPr>
        <w:t>проведено</w:t>
      </w:r>
      <w:r w:rsidR="0015293A" w:rsidRPr="00B20CAE">
        <w:rPr>
          <w:sz w:val="27"/>
          <w:szCs w:val="27"/>
        </w:rPr>
        <w:t xml:space="preserve"> </w:t>
      </w:r>
      <w:r w:rsidR="001D5182">
        <w:rPr>
          <w:sz w:val="27"/>
          <w:szCs w:val="27"/>
        </w:rPr>
        <w:t>11</w:t>
      </w:r>
      <w:r w:rsidR="0015293A" w:rsidRPr="00B20CAE">
        <w:rPr>
          <w:sz w:val="27"/>
          <w:szCs w:val="27"/>
        </w:rPr>
        <w:t xml:space="preserve"> заседаний</w:t>
      </w:r>
      <w:r w:rsidR="00730DB8" w:rsidRPr="00B20CAE">
        <w:rPr>
          <w:sz w:val="27"/>
          <w:szCs w:val="27"/>
        </w:rPr>
        <w:t xml:space="preserve">. Принято </w:t>
      </w:r>
      <w:r w:rsidR="001D5182">
        <w:rPr>
          <w:sz w:val="27"/>
          <w:szCs w:val="27"/>
        </w:rPr>
        <w:t>43</w:t>
      </w:r>
      <w:r w:rsidR="0015293A" w:rsidRPr="00B20CAE">
        <w:rPr>
          <w:sz w:val="27"/>
          <w:szCs w:val="27"/>
        </w:rPr>
        <w:t xml:space="preserve"> </w:t>
      </w:r>
      <w:r w:rsidR="00E92110" w:rsidRPr="00B20CAE">
        <w:rPr>
          <w:sz w:val="27"/>
          <w:szCs w:val="27"/>
        </w:rPr>
        <w:t>решени</w:t>
      </w:r>
      <w:r w:rsidR="009C5C87" w:rsidRPr="00B20CAE">
        <w:rPr>
          <w:sz w:val="27"/>
          <w:szCs w:val="27"/>
        </w:rPr>
        <w:t>я</w:t>
      </w:r>
      <w:r w:rsidR="00C65AB9" w:rsidRPr="00B20CAE">
        <w:rPr>
          <w:sz w:val="27"/>
          <w:szCs w:val="27"/>
        </w:rPr>
        <w:t xml:space="preserve">. </w:t>
      </w:r>
    </w:p>
    <w:p w:rsidR="00983AE0" w:rsidRPr="00B20CAE" w:rsidRDefault="004D1C21" w:rsidP="00983AE0">
      <w:pPr>
        <w:ind w:firstLine="708"/>
        <w:jc w:val="both"/>
        <w:rPr>
          <w:sz w:val="27"/>
          <w:szCs w:val="27"/>
        </w:rPr>
      </w:pPr>
      <w:r w:rsidRPr="00B20CAE">
        <w:rPr>
          <w:sz w:val="27"/>
          <w:szCs w:val="27"/>
        </w:rPr>
        <w:t xml:space="preserve">Работа Совета депутатов </w:t>
      </w:r>
      <w:proofErr w:type="spellStart"/>
      <w:r w:rsidR="00E03088">
        <w:rPr>
          <w:sz w:val="27"/>
          <w:szCs w:val="27"/>
        </w:rPr>
        <w:t>Леонидовского</w:t>
      </w:r>
      <w:proofErr w:type="spellEnd"/>
      <w:r w:rsidRPr="00B20CAE">
        <w:rPr>
          <w:sz w:val="27"/>
          <w:szCs w:val="27"/>
        </w:rPr>
        <w:t xml:space="preserve"> сельского поселения </w:t>
      </w:r>
      <w:proofErr w:type="spellStart"/>
      <w:r w:rsidR="00E03088">
        <w:rPr>
          <w:sz w:val="27"/>
          <w:szCs w:val="27"/>
        </w:rPr>
        <w:t>Ельнинского</w:t>
      </w:r>
      <w:proofErr w:type="spellEnd"/>
      <w:r w:rsidRPr="00B20CAE">
        <w:rPr>
          <w:sz w:val="27"/>
          <w:szCs w:val="27"/>
        </w:rPr>
        <w:t xml:space="preserve"> района Смоленской области строилась по утвержденному плану работы. </w:t>
      </w:r>
      <w:r w:rsidR="007E3DB1" w:rsidRPr="00B20CAE">
        <w:rPr>
          <w:sz w:val="27"/>
          <w:szCs w:val="27"/>
        </w:rPr>
        <w:t>В указанном периоде в соответствии с планом работы р</w:t>
      </w:r>
      <w:r w:rsidRPr="00B20CAE">
        <w:rPr>
          <w:sz w:val="27"/>
          <w:szCs w:val="27"/>
        </w:rPr>
        <w:t xml:space="preserve">ассмотрены вопросы: «О работе по зимней уборке дорог </w:t>
      </w:r>
      <w:proofErr w:type="spellStart"/>
      <w:r w:rsidR="00E03088">
        <w:rPr>
          <w:sz w:val="27"/>
          <w:szCs w:val="27"/>
        </w:rPr>
        <w:t>Леонидовского</w:t>
      </w:r>
      <w:proofErr w:type="spellEnd"/>
      <w:r w:rsidRPr="00B20CAE">
        <w:rPr>
          <w:sz w:val="27"/>
          <w:szCs w:val="27"/>
        </w:rPr>
        <w:t xml:space="preserve"> сельского поселения </w:t>
      </w:r>
      <w:proofErr w:type="spellStart"/>
      <w:r w:rsidR="00E03088">
        <w:rPr>
          <w:sz w:val="27"/>
          <w:szCs w:val="27"/>
        </w:rPr>
        <w:t>Ельнинского</w:t>
      </w:r>
      <w:proofErr w:type="spellEnd"/>
      <w:r w:rsidRPr="00B20CAE">
        <w:rPr>
          <w:sz w:val="27"/>
          <w:szCs w:val="27"/>
        </w:rPr>
        <w:t xml:space="preserve"> района Смоленской области», «Об обеспечении первичных мер пожарной безопасности в границах населенных пунктов сельского поселения</w:t>
      </w:r>
      <w:r w:rsidR="007E3DB1" w:rsidRPr="00B20CAE">
        <w:rPr>
          <w:sz w:val="27"/>
          <w:szCs w:val="27"/>
        </w:rPr>
        <w:t>, «</w:t>
      </w:r>
      <w:r w:rsidR="007E3DB1" w:rsidRPr="00B20CAE">
        <w:rPr>
          <w:color w:val="000000"/>
          <w:spacing w:val="5"/>
          <w:sz w:val="27"/>
          <w:szCs w:val="27"/>
        </w:rPr>
        <w:t>Подготовка проведения субботников</w:t>
      </w:r>
      <w:r w:rsidR="007E3DB1" w:rsidRPr="00B20CAE">
        <w:rPr>
          <w:sz w:val="27"/>
          <w:szCs w:val="27"/>
        </w:rPr>
        <w:t>», «</w:t>
      </w:r>
      <w:hyperlink r:id="rId8" w:history="1">
        <w:r w:rsidR="007E3DB1" w:rsidRPr="00B20CAE">
          <w:rPr>
            <w:rStyle w:val="a8"/>
            <w:color w:val="auto"/>
            <w:sz w:val="27"/>
            <w:szCs w:val="27"/>
            <w:u w:val="none"/>
          </w:rPr>
          <w:t xml:space="preserve">О содержании и ремонте автомобильных дорог местного значения на территории </w:t>
        </w:r>
      </w:hyperlink>
      <w:proofErr w:type="spellStart"/>
      <w:r w:rsidR="00E03088">
        <w:rPr>
          <w:sz w:val="27"/>
          <w:szCs w:val="27"/>
        </w:rPr>
        <w:t>Леонидовского</w:t>
      </w:r>
      <w:proofErr w:type="spellEnd"/>
      <w:r w:rsidR="007E3DB1" w:rsidRPr="00B20CAE">
        <w:rPr>
          <w:sz w:val="27"/>
          <w:szCs w:val="27"/>
        </w:rPr>
        <w:t xml:space="preserve"> сельского поселения </w:t>
      </w:r>
      <w:proofErr w:type="spellStart"/>
      <w:r w:rsidR="00E03088">
        <w:rPr>
          <w:sz w:val="27"/>
          <w:szCs w:val="27"/>
        </w:rPr>
        <w:t>Ельнинского</w:t>
      </w:r>
      <w:proofErr w:type="spellEnd"/>
      <w:r w:rsidR="007E3DB1" w:rsidRPr="00B20CAE">
        <w:rPr>
          <w:sz w:val="27"/>
          <w:szCs w:val="27"/>
        </w:rPr>
        <w:t xml:space="preserve"> района Смоленской области», «</w:t>
      </w:r>
      <w:r w:rsidR="007E3DB1" w:rsidRPr="00B20CAE">
        <w:rPr>
          <w:color w:val="000000"/>
          <w:spacing w:val="2"/>
          <w:sz w:val="27"/>
          <w:szCs w:val="27"/>
        </w:rPr>
        <w:t>О ходе подготовки объектов</w:t>
      </w:r>
      <w:r w:rsidR="007E3DB1" w:rsidRPr="00B20CAE">
        <w:rPr>
          <w:sz w:val="27"/>
          <w:szCs w:val="27"/>
        </w:rPr>
        <w:t xml:space="preserve"> </w:t>
      </w:r>
      <w:proofErr w:type="spellStart"/>
      <w:r w:rsidR="007E3DB1" w:rsidRPr="00B20CAE">
        <w:rPr>
          <w:color w:val="000000"/>
          <w:spacing w:val="6"/>
          <w:sz w:val="27"/>
          <w:szCs w:val="27"/>
        </w:rPr>
        <w:t>жилищно</w:t>
      </w:r>
      <w:proofErr w:type="spellEnd"/>
      <w:r w:rsidR="007E3DB1" w:rsidRPr="00B20CAE">
        <w:rPr>
          <w:color w:val="000000"/>
          <w:spacing w:val="6"/>
          <w:sz w:val="27"/>
          <w:szCs w:val="27"/>
        </w:rPr>
        <w:t xml:space="preserve"> - коммунальной </w:t>
      </w:r>
      <w:r w:rsidR="007E3DB1" w:rsidRPr="00B20CAE">
        <w:rPr>
          <w:spacing w:val="6"/>
          <w:sz w:val="27"/>
          <w:szCs w:val="27"/>
        </w:rPr>
        <w:t>сферы</w:t>
      </w:r>
      <w:r w:rsidR="007E3DB1" w:rsidRPr="00B20CAE">
        <w:rPr>
          <w:sz w:val="27"/>
          <w:szCs w:val="27"/>
        </w:rPr>
        <w:t xml:space="preserve"> </w:t>
      </w:r>
      <w:r w:rsidR="007E3DB1" w:rsidRPr="00B20CAE">
        <w:rPr>
          <w:spacing w:val="11"/>
          <w:sz w:val="27"/>
          <w:szCs w:val="27"/>
        </w:rPr>
        <w:t>сельского поселения к работе в</w:t>
      </w:r>
      <w:r w:rsidR="007E3DB1" w:rsidRPr="00B20CAE">
        <w:rPr>
          <w:sz w:val="27"/>
          <w:szCs w:val="27"/>
        </w:rPr>
        <w:t xml:space="preserve"> </w:t>
      </w:r>
      <w:proofErr w:type="spellStart"/>
      <w:proofErr w:type="gramStart"/>
      <w:r w:rsidR="007E3DB1" w:rsidRPr="00B20CAE">
        <w:rPr>
          <w:spacing w:val="5"/>
          <w:sz w:val="27"/>
          <w:szCs w:val="27"/>
        </w:rPr>
        <w:t>осенне</w:t>
      </w:r>
      <w:proofErr w:type="spellEnd"/>
      <w:r w:rsidR="007E3DB1" w:rsidRPr="00B20CAE">
        <w:rPr>
          <w:spacing w:val="5"/>
          <w:sz w:val="27"/>
          <w:szCs w:val="27"/>
        </w:rPr>
        <w:t xml:space="preserve"> - зимний</w:t>
      </w:r>
      <w:proofErr w:type="gramEnd"/>
      <w:r w:rsidR="007E3DB1" w:rsidRPr="00B20CAE">
        <w:rPr>
          <w:spacing w:val="5"/>
          <w:sz w:val="27"/>
          <w:szCs w:val="27"/>
        </w:rPr>
        <w:t xml:space="preserve"> период </w:t>
      </w:r>
      <w:r w:rsidR="009C5C87" w:rsidRPr="00B20CAE">
        <w:rPr>
          <w:spacing w:val="5"/>
          <w:sz w:val="27"/>
          <w:szCs w:val="27"/>
        </w:rPr>
        <w:t>2018</w:t>
      </w:r>
      <w:r w:rsidR="007E3DB1" w:rsidRPr="00B20CAE">
        <w:rPr>
          <w:spacing w:val="5"/>
          <w:sz w:val="27"/>
          <w:szCs w:val="27"/>
        </w:rPr>
        <w:t>-</w:t>
      </w:r>
      <w:r w:rsidR="007E3DB1" w:rsidRPr="00B20CAE">
        <w:rPr>
          <w:sz w:val="27"/>
          <w:szCs w:val="27"/>
        </w:rPr>
        <w:t xml:space="preserve"> </w:t>
      </w:r>
      <w:r w:rsidR="007E3DB1" w:rsidRPr="00B20CAE">
        <w:rPr>
          <w:spacing w:val="-1"/>
          <w:sz w:val="27"/>
          <w:szCs w:val="27"/>
        </w:rPr>
        <w:t>201</w:t>
      </w:r>
      <w:r w:rsidR="009C5C87" w:rsidRPr="00B20CAE">
        <w:rPr>
          <w:spacing w:val="-1"/>
          <w:sz w:val="27"/>
          <w:szCs w:val="27"/>
        </w:rPr>
        <w:t>9</w:t>
      </w:r>
      <w:r w:rsidR="007E3DB1" w:rsidRPr="00B20CAE">
        <w:rPr>
          <w:spacing w:val="-1"/>
          <w:sz w:val="27"/>
          <w:szCs w:val="27"/>
        </w:rPr>
        <w:t xml:space="preserve"> годов</w:t>
      </w:r>
      <w:r w:rsidR="007E3DB1" w:rsidRPr="00B20CAE">
        <w:rPr>
          <w:sz w:val="27"/>
          <w:szCs w:val="27"/>
        </w:rPr>
        <w:t>», «</w:t>
      </w:r>
      <w:hyperlink r:id="rId9" w:history="1">
        <w:r w:rsidR="007E3DB1" w:rsidRPr="00B20CAE">
          <w:rPr>
            <w:rStyle w:val="a8"/>
            <w:color w:val="auto"/>
            <w:sz w:val="27"/>
            <w:szCs w:val="27"/>
            <w:u w:val="none"/>
          </w:rPr>
          <w:t>О</w:t>
        </w:r>
      </w:hyperlink>
      <w:hyperlink r:id="rId10" w:history="1">
        <w:r w:rsidR="007E3DB1" w:rsidRPr="00B20CAE">
          <w:rPr>
            <w:rStyle w:val="a8"/>
            <w:color w:val="auto"/>
            <w:sz w:val="27"/>
            <w:szCs w:val="27"/>
            <w:u w:val="none"/>
          </w:rPr>
          <w:t>б исполнении требований Правил благоустройства территории, обесп</w:t>
        </w:r>
      </w:hyperlink>
      <w:hyperlink r:id="rId11" w:history="1">
        <w:r w:rsidR="007E3DB1" w:rsidRPr="00B20CAE">
          <w:rPr>
            <w:rStyle w:val="a8"/>
            <w:color w:val="auto"/>
            <w:sz w:val="27"/>
            <w:szCs w:val="27"/>
            <w:u w:val="none"/>
          </w:rPr>
          <w:t xml:space="preserve">ечения чистоты и порядка на территории </w:t>
        </w:r>
        <w:proofErr w:type="spellStart"/>
        <w:r w:rsidR="00E03088">
          <w:rPr>
            <w:rStyle w:val="a8"/>
            <w:color w:val="auto"/>
            <w:sz w:val="27"/>
            <w:szCs w:val="27"/>
            <w:u w:val="none"/>
          </w:rPr>
          <w:t>Леонидовского</w:t>
        </w:r>
        <w:proofErr w:type="spellEnd"/>
        <w:r w:rsidR="007E3DB1" w:rsidRPr="00B20CAE">
          <w:rPr>
            <w:rStyle w:val="a8"/>
            <w:color w:val="auto"/>
            <w:sz w:val="27"/>
            <w:szCs w:val="27"/>
            <w:u w:val="none"/>
          </w:rPr>
          <w:t xml:space="preserve"> сельского поселения </w:t>
        </w:r>
        <w:proofErr w:type="spellStart"/>
        <w:r w:rsidR="00E03088">
          <w:rPr>
            <w:rStyle w:val="a8"/>
            <w:color w:val="auto"/>
            <w:sz w:val="27"/>
            <w:szCs w:val="27"/>
            <w:u w:val="none"/>
          </w:rPr>
          <w:t>Ельнинского</w:t>
        </w:r>
        <w:proofErr w:type="spellEnd"/>
        <w:r w:rsidR="007E3DB1" w:rsidRPr="00B20CAE">
          <w:rPr>
            <w:rStyle w:val="a8"/>
            <w:color w:val="auto"/>
            <w:sz w:val="27"/>
            <w:szCs w:val="27"/>
            <w:u w:val="none"/>
          </w:rPr>
          <w:t xml:space="preserve"> района Смоленской области</w:t>
        </w:r>
      </w:hyperlink>
      <w:r w:rsidR="007E3DB1" w:rsidRPr="00B20CAE">
        <w:rPr>
          <w:sz w:val="27"/>
          <w:szCs w:val="27"/>
        </w:rPr>
        <w:t xml:space="preserve">» и другие. </w:t>
      </w:r>
    </w:p>
    <w:p w:rsidR="007E3DB1" w:rsidRPr="00B20CAE" w:rsidRDefault="00C65AB9" w:rsidP="00C65AB9">
      <w:pPr>
        <w:ind w:firstLine="708"/>
        <w:jc w:val="both"/>
        <w:rPr>
          <w:sz w:val="27"/>
          <w:szCs w:val="27"/>
        </w:rPr>
      </w:pPr>
      <w:r w:rsidRPr="00B20CAE">
        <w:rPr>
          <w:sz w:val="27"/>
          <w:szCs w:val="27"/>
        </w:rPr>
        <w:t xml:space="preserve">Большое внимание уделяется рассмотрению бюджета поселения. Бюджет </w:t>
      </w:r>
      <w:proofErr w:type="spellStart"/>
      <w:r w:rsidR="00E03088">
        <w:rPr>
          <w:sz w:val="27"/>
          <w:szCs w:val="27"/>
        </w:rPr>
        <w:t>Леонидовского</w:t>
      </w:r>
      <w:proofErr w:type="spellEnd"/>
      <w:r w:rsidRPr="00B20CAE">
        <w:rPr>
          <w:sz w:val="27"/>
          <w:szCs w:val="27"/>
        </w:rPr>
        <w:t xml:space="preserve"> сельского поселения </w:t>
      </w:r>
      <w:proofErr w:type="spellStart"/>
      <w:r w:rsidR="00E03088">
        <w:rPr>
          <w:sz w:val="27"/>
          <w:szCs w:val="27"/>
        </w:rPr>
        <w:t>Ельнинского</w:t>
      </w:r>
      <w:proofErr w:type="spellEnd"/>
      <w:r w:rsidRPr="00B20CAE">
        <w:rPr>
          <w:sz w:val="27"/>
          <w:szCs w:val="27"/>
        </w:rPr>
        <w:t xml:space="preserve"> района Смоленской области утвержден </w:t>
      </w:r>
      <w:r w:rsidR="008A3F89">
        <w:rPr>
          <w:sz w:val="27"/>
          <w:szCs w:val="27"/>
        </w:rPr>
        <w:t xml:space="preserve">решением Совета депутатов </w:t>
      </w:r>
      <w:proofErr w:type="spellStart"/>
      <w:r w:rsidR="00E03088">
        <w:rPr>
          <w:sz w:val="27"/>
          <w:szCs w:val="27"/>
        </w:rPr>
        <w:t>Леонидовского</w:t>
      </w:r>
      <w:proofErr w:type="spellEnd"/>
      <w:r w:rsidR="008A3F89">
        <w:rPr>
          <w:sz w:val="27"/>
          <w:szCs w:val="27"/>
        </w:rPr>
        <w:t xml:space="preserve"> сельского поселения </w:t>
      </w:r>
      <w:proofErr w:type="spellStart"/>
      <w:r w:rsidR="00E03088">
        <w:rPr>
          <w:sz w:val="27"/>
          <w:szCs w:val="27"/>
        </w:rPr>
        <w:t>Ельнинского</w:t>
      </w:r>
      <w:proofErr w:type="spellEnd"/>
      <w:r w:rsidR="008A3F89">
        <w:rPr>
          <w:sz w:val="27"/>
          <w:szCs w:val="27"/>
        </w:rPr>
        <w:t xml:space="preserve"> района Смоленской области </w:t>
      </w:r>
      <w:r w:rsidR="009C5C87" w:rsidRPr="00B20CAE">
        <w:rPr>
          <w:sz w:val="27"/>
          <w:szCs w:val="27"/>
        </w:rPr>
        <w:t xml:space="preserve">от </w:t>
      </w:r>
      <w:r w:rsidR="001D5182">
        <w:rPr>
          <w:sz w:val="27"/>
          <w:szCs w:val="27"/>
        </w:rPr>
        <w:t xml:space="preserve">21.12.2017 №50. </w:t>
      </w:r>
      <w:r w:rsidRPr="00B20CAE">
        <w:rPr>
          <w:sz w:val="27"/>
          <w:szCs w:val="27"/>
        </w:rPr>
        <w:t xml:space="preserve"> В течение </w:t>
      </w:r>
      <w:r w:rsidR="009C5C87" w:rsidRPr="00B20CAE">
        <w:rPr>
          <w:sz w:val="27"/>
          <w:szCs w:val="27"/>
        </w:rPr>
        <w:t>2018</w:t>
      </w:r>
      <w:r w:rsidRPr="00B20CAE">
        <w:rPr>
          <w:sz w:val="27"/>
          <w:szCs w:val="27"/>
        </w:rPr>
        <w:t xml:space="preserve"> года </w:t>
      </w:r>
      <w:r w:rsidR="00E92110" w:rsidRPr="00B20CAE">
        <w:rPr>
          <w:sz w:val="27"/>
          <w:szCs w:val="27"/>
        </w:rPr>
        <w:t xml:space="preserve"> </w:t>
      </w:r>
      <w:r w:rsidR="009C5C87" w:rsidRPr="00B20CAE">
        <w:rPr>
          <w:sz w:val="27"/>
          <w:szCs w:val="27"/>
        </w:rPr>
        <w:t>неоднократно</w:t>
      </w:r>
      <w:r w:rsidR="007E3DB1" w:rsidRPr="00B20CAE">
        <w:rPr>
          <w:sz w:val="27"/>
          <w:szCs w:val="27"/>
        </w:rPr>
        <w:t xml:space="preserve"> </w:t>
      </w:r>
      <w:r w:rsidR="00E92110" w:rsidRPr="00B20CAE">
        <w:rPr>
          <w:sz w:val="27"/>
          <w:szCs w:val="27"/>
        </w:rPr>
        <w:t xml:space="preserve"> рассматривался вопрос «О внесении изменений в решение Совета депутатов </w:t>
      </w:r>
      <w:proofErr w:type="spellStart"/>
      <w:r w:rsidR="00E03088">
        <w:rPr>
          <w:sz w:val="27"/>
          <w:szCs w:val="27"/>
        </w:rPr>
        <w:t>Леонидовского</w:t>
      </w:r>
      <w:proofErr w:type="spellEnd"/>
      <w:r w:rsidR="00E92110" w:rsidRPr="00B20CAE">
        <w:rPr>
          <w:sz w:val="27"/>
          <w:szCs w:val="27"/>
        </w:rPr>
        <w:t xml:space="preserve"> сельского поселения </w:t>
      </w:r>
      <w:proofErr w:type="spellStart"/>
      <w:r w:rsidR="00E03088">
        <w:rPr>
          <w:sz w:val="27"/>
          <w:szCs w:val="27"/>
        </w:rPr>
        <w:t>Ельнинского</w:t>
      </w:r>
      <w:proofErr w:type="spellEnd"/>
      <w:r w:rsidR="00E92110" w:rsidRPr="00B20CAE">
        <w:rPr>
          <w:sz w:val="27"/>
          <w:szCs w:val="27"/>
        </w:rPr>
        <w:t xml:space="preserve"> района Смоленской области от </w:t>
      </w:r>
      <w:r w:rsidR="009C5C87" w:rsidRPr="00B20CAE">
        <w:rPr>
          <w:sz w:val="27"/>
          <w:szCs w:val="27"/>
        </w:rPr>
        <w:t xml:space="preserve"> </w:t>
      </w:r>
      <w:r w:rsidR="001D5182">
        <w:rPr>
          <w:sz w:val="27"/>
          <w:szCs w:val="27"/>
        </w:rPr>
        <w:t xml:space="preserve">21.12.2017 №50 </w:t>
      </w:r>
      <w:r w:rsidR="00E92110" w:rsidRPr="00B20CAE">
        <w:rPr>
          <w:sz w:val="27"/>
          <w:szCs w:val="27"/>
        </w:rPr>
        <w:t>«</w:t>
      </w:r>
      <w:r w:rsidR="00BE2400" w:rsidRPr="00B20CAE">
        <w:rPr>
          <w:sz w:val="27"/>
          <w:szCs w:val="27"/>
        </w:rPr>
        <w:t xml:space="preserve">О бюджете </w:t>
      </w:r>
      <w:proofErr w:type="spellStart"/>
      <w:r w:rsidR="00E03088">
        <w:rPr>
          <w:sz w:val="27"/>
          <w:szCs w:val="27"/>
        </w:rPr>
        <w:t>Леонидовского</w:t>
      </w:r>
      <w:proofErr w:type="spellEnd"/>
      <w:r w:rsidR="00BE2400" w:rsidRPr="00B20CAE">
        <w:rPr>
          <w:sz w:val="27"/>
          <w:szCs w:val="27"/>
        </w:rPr>
        <w:t xml:space="preserve"> сельского поселения </w:t>
      </w:r>
      <w:proofErr w:type="spellStart"/>
      <w:r w:rsidR="00E03088">
        <w:rPr>
          <w:sz w:val="27"/>
          <w:szCs w:val="27"/>
        </w:rPr>
        <w:t>Ельнинского</w:t>
      </w:r>
      <w:proofErr w:type="spellEnd"/>
      <w:r w:rsidR="00BE2400" w:rsidRPr="00B20CAE">
        <w:rPr>
          <w:sz w:val="27"/>
          <w:szCs w:val="27"/>
        </w:rPr>
        <w:t xml:space="preserve"> района Смоленской области на 2018 год и на плановый период 2019 и 2020 годов</w:t>
      </w:r>
      <w:r w:rsidR="00E92110" w:rsidRPr="00B20CAE">
        <w:rPr>
          <w:sz w:val="27"/>
          <w:szCs w:val="27"/>
        </w:rPr>
        <w:t xml:space="preserve">». </w:t>
      </w:r>
      <w:r w:rsidR="002951B0" w:rsidRPr="00B20CAE">
        <w:rPr>
          <w:sz w:val="27"/>
          <w:szCs w:val="27"/>
        </w:rPr>
        <w:t>Все изменения в бюджет рассмотрены Контрольно-ревизионной комиссией м</w:t>
      </w:r>
      <w:r w:rsidR="00E03088">
        <w:rPr>
          <w:sz w:val="27"/>
          <w:szCs w:val="27"/>
        </w:rPr>
        <w:t>униципального образования «</w:t>
      </w:r>
      <w:proofErr w:type="spellStart"/>
      <w:r w:rsidR="00E03088">
        <w:rPr>
          <w:sz w:val="27"/>
          <w:szCs w:val="27"/>
        </w:rPr>
        <w:t>Ельнин</w:t>
      </w:r>
      <w:r w:rsidR="002951B0" w:rsidRPr="00B20CAE">
        <w:rPr>
          <w:sz w:val="27"/>
          <w:szCs w:val="27"/>
        </w:rPr>
        <w:t>ский</w:t>
      </w:r>
      <w:proofErr w:type="spellEnd"/>
      <w:r w:rsidR="002951B0" w:rsidRPr="00B20CAE">
        <w:rPr>
          <w:sz w:val="27"/>
          <w:szCs w:val="27"/>
        </w:rPr>
        <w:t xml:space="preserve"> район» Смоленской области и получено положительное заключение. </w:t>
      </w:r>
      <w:r w:rsidRPr="00B20CAE">
        <w:rPr>
          <w:sz w:val="27"/>
          <w:szCs w:val="27"/>
        </w:rPr>
        <w:t xml:space="preserve">Заслушана информация «Об исполнении бюджета </w:t>
      </w:r>
      <w:proofErr w:type="spellStart"/>
      <w:r w:rsidR="00E03088">
        <w:rPr>
          <w:sz w:val="27"/>
          <w:szCs w:val="27"/>
        </w:rPr>
        <w:t>Леонидовского</w:t>
      </w:r>
      <w:proofErr w:type="spellEnd"/>
      <w:r w:rsidRPr="00B20CAE">
        <w:rPr>
          <w:sz w:val="27"/>
          <w:szCs w:val="27"/>
        </w:rPr>
        <w:t xml:space="preserve"> сельского поселения </w:t>
      </w:r>
      <w:proofErr w:type="spellStart"/>
      <w:r w:rsidR="00E03088">
        <w:rPr>
          <w:sz w:val="27"/>
          <w:szCs w:val="27"/>
        </w:rPr>
        <w:t>Ельнинского</w:t>
      </w:r>
      <w:proofErr w:type="spellEnd"/>
      <w:r w:rsidRPr="00B20CAE">
        <w:rPr>
          <w:sz w:val="27"/>
          <w:szCs w:val="27"/>
        </w:rPr>
        <w:t xml:space="preserve"> района Смоленской области </w:t>
      </w:r>
      <w:r w:rsidRPr="00B20CAE">
        <w:rPr>
          <w:sz w:val="27"/>
          <w:szCs w:val="27"/>
        </w:rPr>
        <w:lastRenderedPageBreak/>
        <w:t xml:space="preserve">за 1 квартал </w:t>
      </w:r>
      <w:r w:rsidR="009C5C87" w:rsidRPr="00B20CAE">
        <w:rPr>
          <w:sz w:val="27"/>
          <w:szCs w:val="27"/>
        </w:rPr>
        <w:t>2018</w:t>
      </w:r>
      <w:r w:rsidRPr="00B20CAE">
        <w:rPr>
          <w:sz w:val="27"/>
          <w:szCs w:val="27"/>
        </w:rPr>
        <w:t xml:space="preserve"> года</w:t>
      </w:r>
      <w:r w:rsidR="00426D3B" w:rsidRPr="00B20CAE">
        <w:rPr>
          <w:sz w:val="27"/>
          <w:szCs w:val="27"/>
        </w:rPr>
        <w:t xml:space="preserve">, за 1 полугодие </w:t>
      </w:r>
      <w:r w:rsidR="009C5C87" w:rsidRPr="00B20CAE">
        <w:rPr>
          <w:sz w:val="27"/>
          <w:szCs w:val="27"/>
        </w:rPr>
        <w:t>2018</w:t>
      </w:r>
      <w:r w:rsidR="007E3DB1" w:rsidRPr="00B20CAE">
        <w:rPr>
          <w:sz w:val="27"/>
          <w:szCs w:val="27"/>
        </w:rPr>
        <w:t xml:space="preserve"> года, за 9 месяцев </w:t>
      </w:r>
      <w:r w:rsidR="009C5C87" w:rsidRPr="00B20CAE">
        <w:rPr>
          <w:sz w:val="27"/>
          <w:szCs w:val="27"/>
        </w:rPr>
        <w:t>2018</w:t>
      </w:r>
      <w:r w:rsidR="00426D3B" w:rsidRPr="00B20CAE">
        <w:rPr>
          <w:sz w:val="27"/>
          <w:szCs w:val="27"/>
        </w:rPr>
        <w:t xml:space="preserve"> года</w:t>
      </w:r>
      <w:r w:rsidR="002951B0" w:rsidRPr="00B20CAE">
        <w:rPr>
          <w:sz w:val="27"/>
          <w:szCs w:val="27"/>
        </w:rPr>
        <w:t xml:space="preserve">. После проведения публичных слушаний утвержден отчет </w:t>
      </w:r>
      <w:r w:rsidR="007E3DB1" w:rsidRPr="00B20CAE">
        <w:rPr>
          <w:sz w:val="27"/>
          <w:szCs w:val="27"/>
        </w:rPr>
        <w:t>об исполнении бюджета за 201</w:t>
      </w:r>
      <w:r w:rsidR="00BE2400" w:rsidRPr="00B20CAE">
        <w:rPr>
          <w:sz w:val="27"/>
          <w:szCs w:val="27"/>
        </w:rPr>
        <w:t>7</w:t>
      </w:r>
      <w:r w:rsidRPr="00B20CAE">
        <w:rPr>
          <w:sz w:val="27"/>
          <w:szCs w:val="27"/>
        </w:rPr>
        <w:t xml:space="preserve"> год»</w:t>
      </w:r>
      <w:r w:rsidR="002951B0" w:rsidRPr="00B20CAE">
        <w:rPr>
          <w:sz w:val="27"/>
          <w:szCs w:val="27"/>
        </w:rPr>
        <w:t xml:space="preserve">. </w:t>
      </w:r>
    </w:p>
    <w:p w:rsidR="00404D7B" w:rsidRPr="00B20CAE" w:rsidRDefault="00404D7B" w:rsidP="00404D7B">
      <w:pPr>
        <w:ind w:firstLine="708"/>
        <w:jc w:val="both"/>
        <w:rPr>
          <w:sz w:val="27"/>
          <w:szCs w:val="27"/>
        </w:rPr>
      </w:pPr>
      <w:r w:rsidRPr="00B20CAE">
        <w:rPr>
          <w:sz w:val="27"/>
          <w:szCs w:val="27"/>
        </w:rPr>
        <w:t xml:space="preserve">Решением Совета депутатов от </w:t>
      </w:r>
      <w:r w:rsidR="00F5034D">
        <w:rPr>
          <w:sz w:val="27"/>
          <w:szCs w:val="27"/>
        </w:rPr>
        <w:t xml:space="preserve">10.04.2018 </w:t>
      </w:r>
      <w:r w:rsidR="0070105C">
        <w:rPr>
          <w:sz w:val="27"/>
          <w:szCs w:val="27"/>
        </w:rPr>
        <w:t>№16</w:t>
      </w:r>
      <w:r w:rsidR="0070105C" w:rsidRPr="0070105C">
        <w:rPr>
          <w:sz w:val="27"/>
          <w:szCs w:val="27"/>
        </w:rPr>
        <w:t xml:space="preserve"> образованы</w:t>
      </w:r>
      <w:r w:rsidRPr="0070105C">
        <w:rPr>
          <w:sz w:val="27"/>
          <w:szCs w:val="27"/>
        </w:rPr>
        <w:t xml:space="preserve"> </w:t>
      </w:r>
      <w:r w:rsidR="008A3F89" w:rsidRPr="0070105C">
        <w:rPr>
          <w:sz w:val="27"/>
          <w:szCs w:val="27"/>
        </w:rPr>
        <w:t xml:space="preserve"> и в 2018 году работали </w:t>
      </w:r>
      <w:r w:rsidRPr="0070105C">
        <w:rPr>
          <w:sz w:val="27"/>
          <w:szCs w:val="27"/>
        </w:rPr>
        <w:t xml:space="preserve">постоянные комиссии: </w:t>
      </w:r>
    </w:p>
    <w:p w:rsidR="00404D7B" w:rsidRPr="00B20CAE" w:rsidRDefault="00404D7B" w:rsidP="00404D7B">
      <w:pPr>
        <w:jc w:val="both"/>
        <w:rPr>
          <w:sz w:val="27"/>
          <w:szCs w:val="27"/>
        </w:rPr>
      </w:pPr>
      <w:r w:rsidRPr="00B20CAE">
        <w:rPr>
          <w:sz w:val="27"/>
          <w:szCs w:val="27"/>
        </w:rPr>
        <w:t>-комиссия</w:t>
      </w:r>
      <w:r w:rsidR="00F5034D">
        <w:rPr>
          <w:sz w:val="27"/>
          <w:szCs w:val="27"/>
        </w:rPr>
        <w:t xml:space="preserve"> Совета депутатов </w:t>
      </w:r>
      <w:proofErr w:type="spellStart"/>
      <w:r w:rsidR="00F5034D">
        <w:rPr>
          <w:sz w:val="27"/>
          <w:szCs w:val="27"/>
        </w:rPr>
        <w:t>Леонидовского</w:t>
      </w:r>
      <w:proofErr w:type="spellEnd"/>
      <w:r w:rsidR="00F5034D">
        <w:rPr>
          <w:sz w:val="27"/>
          <w:szCs w:val="27"/>
        </w:rPr>
        <w:t xml:space="preserve"> сельского поселения </w:t>
      </w:r>
      <w:proofErr w:type="spellStart"/>
      <w:r w:rsidR="00F5034D">
        <w:rPr>
          <w:sz w:val="27"/>
          <w:szCs w:val="27"/>
        </w:rPr>
        <w:t>Ельнинского</w:t>
      </w:r>
      <w:proofErr w:type="spellEnd"/>
      <w:r w:rsidR="00F5034D">
        <w:rPr>
          <w:sz w:val="27"/>
          <w:szCs w:val="27"/>
        </w:rPr>
        <w:t xml:space="preserve"> района Смоленской области</w:t>
      </w:r>
      <w:r w:rsidRPr="00B20CAE">
        <w:rPr>
          <w:sz w:val="27"/>
          <w:szCs w:val="27"/>
        </w:rPr>
        <w:t xml:space="preserve"> по бюджету, финансовой и налоговой  политике, по  во</w:t>
      </w:r>
      <w:r w:rsidR="00F5034D">
        <w:rPr>
          <w:sz w:val="27"/>
          <w:szCs w:val="27"/>
        </w:rPr>
        <w:t>просам муниципального имущества;</w:t>
      </w:r>
    </w:p>
    <w:p w:rsidR="00404D7B" w:rsidRPr="00B20CAE" w:rsidRDefault="00404D7B" w:rsidP="00404D7B">
      <w:pPr>
        <w:jc w:val="both"/>
        <w:rPr>
          <w:sz w:val="27"/>
          <w:szCs w:val="27"/>
        </w:rPr>
      </w:pPr>
      <w:r w:rsidRPr="00B20CAE">
        <w:rPr>
          <w:sz w:val="27"/>
          <w:szCs w:val="27"/>
        </w:rPr>
        <w:t>-комиссия</w:t>
      </w:r>
      <w:r w:rsidR="00635ED9">
        <w:rPr>
          <w:sz w:val="27"/>
          <w:szCs w:val="27"/>
        </w:rPr>
        <w:t xml:space="preserve"> </w:t>
      </w:r>
      <w:r w:rsidR="00570154">
        <w:rPr>
          <w:sz w:val="27"/>
          <w:szCs w:val="27"/>
        </w:rPr>
        <w:t xml:space="preserve"> </w:t>
      </w:r>
      <w:r w:rsidR="00635ED9">
        <w:rPr>
          <w:sz w:val="27"/>
          <w:szCs w:val="27"/>
        </w:rPr>
        <w:t xml:space="preserve">Совета депутатов </w:t>
      </w:r>
      <w:proofErr w:type="spellStart"/>
      <w:r w:rsidR="00635ED9">
        <w:rPr>
          <w:sz w:val="27"/>
          <w:szCs w:val="27"/>
        </w:rPr>
        <w:t>Леонидовского</w:t>
      </w:r>
      <w:proofErr w:type="spellEnd"/>
      <w:r w:rsidR="00635ED9">
        <w:rPr>
          <w:sz w:val="27"/>
          <w:szCs w:val="27"/>
        </w:rPr>
        <w:t xml:space="preserve"> сельского поселения </w:t>
      </w:r>
      <w:proofErr w:type="spellStart"/>
      <w:r w:rsidR="00635ED9">
        <w:rPr>
          <w:sz w:val="27"/>
          <w:szCs w:val="27"/>
        </w:rPr>
        <w:t>Ельнинского</w:t>
      </w:r>
      <w:proofErr w:type="spellEnd"/>
      <w:r w:rsidR="00635ED9">
        <w:rPr>
          <w:sz w:val="27"/>
          <w:szCs w:val="27"/>
        </w:rPr>
        <w:t xml:space="preserve"> района Смоленской области</w:t>
      </w:r>
      <w:r w:rsidRPr="00B20CAE">
        <w:rPr>
          <w:sz w:val="27"/>
          <w:szCs w:val="27"/>
        </w:rPr>
        <w:t xml:space="preserve"> по жилищно-коммунальному хозяйству,</w:t>
      </w:r>
      <w:r w:rsidR="00570154">
        <w:rPr>
          <w:sz w:val="27"/>
          <w:szCs w:val="27"/>
        </w:rPr>
        <w:t xml:space="preserve"> благоустройству и </w:t>
      </w:r>
      <w:r w:rsidRPr="00B20CAE">
        <w:rPr>
          <w:sz w:val="27"/>
          <w:szCs w:val="27"/>
        </w:rPr>
        <w:t xml:space="preserve"> оз</w:t>
      </w:r>
      <w:r w:rsidR="00570154">
        <w:rPr>
          <w:sz w:val="27"/>
          <w:szCs w:val="27"/>
        </w:rPr>
        <w:t>еленению.</w:t>
      </w:r>
    </w:p>
    <w:p w:rsidR="00C65AB9" w:rsidRPr="00B20CAE" w:rsidRDefault="002951B0" w:rsidP="00C65AB9">
      <w:pPr>
        <w:ind w:firstLine="708"/>
        <w:jc w:val="both"/>
        <w:rPr>
          <w:sz w:val="27"/>
          <w:szCs w:val="27"/>
        </w:rPr>
      </w:pPr>
      <w:r w:rsidRPr="00B20CAE">
        <w:rPr>
          <w:sz w:val="27"/>
          <w:szCs w:val="27"/>
        </w:rPr>
        <w:t xml:space="preserve">Много обсуждений вызывает формирование </w:t>
      </w:r>
      <w:r w:rsidR="00C65AB9" w:rsidRPr="00B20CAE">
        <w:rPr>
          <w:sz w:val="27"/>
          <w:szCs w:val="27"/>
        </w:rPr>
        <w:t>бюджет</w:t>
      </w:r>
      <w:r w:rsidRPr="00B20CAE">
        <w:rPr>
          <w:sz w:val="27"/>
          <w:szCs w:val="27"/>
        </w:rPr>
        <w:t>а</w:t>
      </w:r>
      <w:r w:rsidR="00C65AB9" w:rsidRPr="00B20CAE">
        <w:rPr>
          <w:sz w:val="27"/>
          <w:szCs w:val="27"/>
        </w:rPr>
        <w:t xml:space="preserve"> </w:t>
      </w:r>
      <w:proofErr w:type="spellStart"/>
      <w:r w:rsidR="00E03088">
        <w:rPr>
          <w:sz w:val="27"/>
          <w:szCs w:val="27"/>
        </w:rPr>
        <w:t>Леонидовского</w:t>
      </w:r>
      <w:proofErr w:type="spellEnd"/>
      <w:r w:rsidR="00C65AB9" w:rsidRPr="00B20CAE">
        <w:rPr>
          <w:sz w:val="27"/>
          <w:szCs w:val="27"/>
        </w:rPr>
        <w:t xml:space="preserve"> сельского поселения </w:t>
      </w:r>
      <w:proofErr w:type="spellStart"/>
      <w:r w:rsidR="00E03088">
        <w:rPr>
          <w:sz w:val="27"/>
          <w:szCs w:val="27"/>
        </w:rPr>
        <w:t>Ельнинского</w:t>
      </w:r>
      <w:proofErr w:type="spellEnd"/>
      <w:r w:rsidR="00C65AB9" w:rsidRPr="00B20CAE">
        <w:rPr>
          <w:sz w:val="27"/>
          <w:szCs w:val="27"/>
        </w:rPr>
        <w:t xml:space="preserve"> района Смоленской области на </w:t>
      </w:r>
      <w:r w:rsidRPr="00B20CAE">
        <w:rPr>
          <w:sz w:val="27"/>
          <w:szCs w:val="27"/>
        </w:rPr>
        <w:t>очередной финансовый год, в силу ограниченности средств бюджета многое остается невыполненным. При формировании бюджета поселения на 201</w:t>
      </w:r>
      <w:r w:rsidR="00BE2400" w:rsidRPr="00B20CAE">
        <w:rPr>
          <w:sz w:val="27"/>
          <w:szCs w:val="27"/>
        </w:rPr>
        <w:t>9</w:t>
      </w:r>
      <w:r w:rsidRPr="00B20CAE">
        <w:rPr>
          <w:sz w:val="27"/>
          <w:szCs w:val="27"/>
        </w:rPr>
        <w:t xml:space="preserve"> год депутаты постарались выделить </w:t>
      </w:r>
      <w:r w:rsidR="005304F1" w:rsidRPr="00B20CAE">
        <w:rPr>
          <w:sz w:val="27"/>
          <w:szCs w:val="27"/>
        </w:rPr>
        <w:t>самые</w:t>
      </w:r>
      <w:r w:rsidRPr="00B20CAE">
        <w:rPr>
          <w:sz w:val="27"/>
          <w:szCs w:val="27"/>
        </w:rPr>
        <w:t xml:space="preserve"> главные направления</w:t>
      </w:r>
      <w:r w:rsidR="005304F1" w:rsidRPr="00B20CAE">
        <w:rPr>
          <w:sz w:val="27"/>
          <w:szCs w:val="27"/>
        </w:rPr>
        <w:t>: содержа</w:t>
      </w:r>
      <w:r w:rsidR="00E03088">
        <w:rPr>
          <w:sz w:val="27"/>
          <w:szCs w:val="27"/>
        </w:rPr>
        <w:t>ние дорог поселения</w:t>
      </w:r>
      <w:r w:rsidR="005304F1" w:rsidRPr="00B20CAE">
        <w:rPr>
          <w:sz w:val="27"/>
          <w:szCs w:val="27"/>
        </w:rPr>
        <w:t xml:space="preserve"> и другое. </w:t>
      </w:r>
    </w:p>
    <w:p w:rsidR="00983AE0" w:rsidRPr="00B20CAE" w:rsidRDefault="00983AE0" w:rsidP="00983AE0">
      <w:pPr>
        <w:ind w:firstLine="708"/>
        <w:jc w:val="both"/>
        <w:rPr>
          <w:sz w:val="27"/>
          <w:szCs w:val="27"/>
        </w:rPr>
      </w:pPr>
      <w:proofErr w:type="gramStart"/>
      <w:r w:rsidRPr="00DF4BB6">
        <w:rPr>
          <w:sz w:val="27"/>
          <w:szCs w:val="27"/>
        </w:rPr>
        <w:t xml:space="preserve">Разработаны проекты решения и утверждены </w:t>
      </w:r>
      <w:r w:rsidR="00DF4BB6" w:rsidRPr="00DF4BB6">
        <w:rPr>
          <w:color w:val="000000"/>
          <w:sz w:val="27"/>
          <w:szCs w:val="27"/>
        </w:rPr>
        <w:t xml:space="preserve"> Положение об инвестиционной деятельности на территории </w:t>
      </w:r>
      <w:proofErr w:type="spellStart"/>
      <w:r w:rsidR="00DF4BB6" w:rsidRPr="00DF4BB6">
        <w:rPr>
          <w:color w:val="000000"/>
          <w:sz w:val="27"/>
          <w:szCs w:val="27"/>
        </w:rPr>
        <w:t>Леонидовского</w:t>
      </w:r>
      <w:proofErr w:type="spellEnd"/>
      <w:r w:rsidR="00DF4BB6" w:rsidRPr="00DF4BB6">
        <w:rPr>
          <w:color w:val="000000"/>
          <w:sz w:val="27"/>
          <w:szCs w:val="27"/>
        </w:rPr>
        <w:t xml:space="preserve"> сельского поселения </w:t>
      </w:r>
      <w:proofErr w:type="spellStart"/>
      <w:r w:rsidR="00DF4BB6" w:rsidRPr="00DF4BB6">
        <w:rPr>
          <w:color w:val="000000"/>
          <w:sz w:val="27"/>
          <w:szCs w:val="27"/>
        </w:rPr>
        <w:t>Ельнинского</w:t>
      </w:r>
      <w:proofErr w:type="spellEnd"/>
      <w:r w:rsidR="00DF4BB6" w:rsidRPr="00DF4BB6">
        <w:rPr>
          <w:color w:val="000000"/>
          <w:sz w:val="27"/>
          <w:szCs w:val="27"/>
        </w:rPr>
        <w:t xml:space="preserve"> района Смоленской области, Правила благоустройства территории</w:t>
      </w:r>
      <w:r w:rsidR="00DF4BB6">
        <w:rPr>
          <w:rStyle w:val="a9"/>
        </w:rPr>
        <w:t xml:space="preserve"> </w:t>
      </w:r>
      <w:proofErr w:type="spellStart"/>
      <w:r w:rsidR="00DF4BB6">
        <w:rPr>
          <w:sz w:val="27"/>
          <w:szCs w:val="27"/>
        </w:rPr>
        <w:t>Леонидовского</w:t>
      </w:r>
      <w:proofErr w:type="spellEnd"/>
      <w:r w:rsidR="00DF4BB6">
        <w:rPr>
          <w:sz w:val="27"/>
          <w:szCs w:val="27"/>
        </w:rPr>
        <w:t xml:space="preserve"> сельского поселения </w:t>
      </w:r>
      <w:proofErr w:type="spellStart"/>
      <w:r w:rsidR="00DF4BB6">
        <w:rPr>
          <w:sz w:val="27"/>
          <w:szCs w:val="27"/>
        </w:rPr>
        <w:t>Ельнинского</w:t>
      </w:r>
      <w:proofErr w:type="spellEnd"/>
      <w:r w:rsidR="00DF4BB6">
        <w:rPr>
          <w:sz w:val="27"/>
          <w:szCs w:val="27"/>
        </w:rPr>
        <w:t xml:space="preserve"> района Смоленской области, Порядок формирования, обеспечения, исполнения и контроля за исполнением муниципальных закупок Администрации </w:t>
      </w:r>
      <w:proofErr w:type="spellStart"/>
      <w:r w:rsidR="00DF4BB6">
        <w:rPr>
          <w:sz w:val="27"/>
          <w:szCs w:val="27"/>
        </w:rPr>
        <w:t>Леонидовского</w:t>
      </w:r>
      <w:proofErr w:type="spellEnd"/>
      <w:r w:rsidR="00DF4BB6">
        <w:rPr>
          <w:sz w:val="27"/>
          <w:szCs w:val="27"/>
        </w:rPr>
        <w:t xml:space="preserve"> сельского поселения </w:t>
      </w:r>
      <w:proofErr w:type="spellStart"/>
      <w:r w:rsidR="00DF4BB6">
        <w:rPr>
          <w:sz w:val="27"/>
          <w:szCs w:val="27"/>
        </w:rPr>
        <w:t>Ельнинского</w:t>
      </w:r>
      <w:proofErr w:type="spellEnd"/>
      <w:r w:rsidR="00DF4BB6">
        <w:rPr>
          <w:sz w:val="27"/>
          <w:szCs w:val="27"/>
        </w:rPr>
        <w:t xml:space="preserve"> района Смоленской области, налог на имущество физических лиц на территории </w:t>
      </w:r>
      <w:proofErr w:type="spellStart"/>
      <w:r w:rsidR="00DF4BB6">
        <w:rPr>
          <w:sz w:val="27"/>
          <w:szCs w:val="27"/>
        </w:rPr>
        <w:t>Леонидовского</w:t>
      </w:r>
      <w:proofErr w:type="spellEnd"/>
      <w:r w:rsidR="00DF4BB6">
        <w:rPr>
          <w:sz w:val="27"/>
          <w:szCs w:val="27"/>
        </w:rPr>
        <w:t xml:space="preserve"> сельского поселения </w:t>
      </w:r>
      <w:proofErr w:type="spellStart"/>
      <w:r w:rsidR="00DF4BB6">
        <w:rPr>
          <w:sz w:val="27"/>
          <w:szCs w:val="27"/>
        </w:rPr>
        <w:t>Ельнинского</w:t>
      </w:r>
      <w:proofErr w:type="spellEnd"/>
      <w:r w:rsidR="00DF4BB6">
        <w:rPr>
          <w:sz w:val="27"/>
          <w:szCs w:val="27"/>
        </w:rPr>
        <w:t xml:space="preserve"> района Смоленской област</w:t>
      </w:r>
      <w:r w:rsidR="00DF4BB6" w:rsidRPr="00F17C94">
        <w:rPr>
          <w:sz w:val="27"/>
          <w:szCs w:val="27"/>
        </w:rPr>
        <w:t>и</w:t>
      </w:r>
      <w:proofErr w:type="gramEnd"/>
      <w:r w:rsidR="00DF4BB6" w:rsidRPr="00F17C94">
        <w:rPr>
          <w:color w:val="000000"/>
          <w:sz w:val="27"/>
          <w:szCs w:val="27"/>
        </w:rPr>
        <w:t xml:space="preserve"> </w:t>
      </w:r>
      <w:r w:rsidR="00BE2400" w:rsidRPr="00F17C94">
        <w:rPr>
          <w:sz w:val="27"/>
          <w:szCs w:val="27"/>
        </w:rPr>
        <w:t xml:space="preserve">и другие. </w:t>
      </w:r>
      <w:r w:rsidR="005304F1" w:rsidRPr="00F17C94">
        <w:rPr>
          <w:sz w:val="27"/>
          <w:szCs w:val="27"/>
        </w:rPr>
        <w:t>Эти нормативные акты приведены в соответствие с действующим законодательством.</w:t>
      </w:r>
      <w:r w:rsidR="005304F1" w:rsidRPr="00B20CAE">
        <w:rPr>
          <w:sz w:val="27"/>
          <w:szCs w:val="27"/>
        </w:rPr>
        <w:t xml:space="preserve"> </w:t>
      </w:r>
    </w:p>
    <w:p w:rsidR="00BE2400" w:rsidRPr="00570154" w:rsidRDefault="00C90B6D" w:rsidP="00570154">
      <w:pPr>
        <w:ind w:firstLine="708"/>
        <w:jc w:val="both"/>
        <w:rPr>
          <w:sz w:val="27"/>
          <w:szCs w:val="27"/>
        </w:rPr>
      </w:pPr>
      <w:r w:rsidRPr="00B20CAE">
        <w:rPr>
          <w:sz w:val="27"/>
          <w:szCs w:val="27"/>
        </w:rPr>
        <w:t xml:space="preserve">Проведены </w:t>
      </w:r>
      <w:r w:rsidR="00BE2400" w:rsidRPr="00B20CAE">
        <w:rPr>
          <w:sz w:val="27"/>
          <w:szCs w:val="27"/>
        </w:rPr>
        <w:t xml:space="preserve">публичные слушания </w:t>
      </w:r>
      <w:r w:rsidRPr="00B20CAE">
        <w:rPr>
          <w:sz w:val="27"/>
          <w:szCs w:val="27"/>
        </w:rPr>
        <w:t xml:space="preserve">по </w:t>
      </w:r>
      <w:r w:rsidR="00BE2400" w:rsidRPr="00B20CAE">
        <w:rPr>
          <w:sz w:val="27"/>
          <w:szCs w:val="27"/>
        </w:rPr>
        <w:t>вопрос</w:t>
      </w:r>
      <w:r w:rsidRPr="00B20CAE">
        <w:rPr>
          <w:sz w:val="27"/>
          <w:szCs w:val="27"/>
        </w:rPr>
        <w:t xml:space="preserve">ам: </w:t>
      </w:r>
    </w:p>
    <w:p w:rsidR="00570154" w:rsidRPr="00570154" w:rsidRDefault="00C90B6D" w:rsidP="00E92110">
      <w:pPr>
        <w:ind w:firstLine="708"/>
        <w:jc w:val="both"/>
        <w:rPr>
          <w:rFonts w:eastAsia="Calibri"/>
          <w:sz w:val="27"/>
          <w:szCs w:val="27"/>
        </w:rPr>
      </w:pPr>
      <w:r w:rsidRPr="00570154">
        <w:rPr>
          <w:sz w:val="27"/>
          <w:szCs w:val="27"/>
        </w:rPr>
        <w:t>«О</w:t>
      </w:r>
      <w:r w:rsidR="00BE2400" w:rsidRPr="00570154">
        <w:rPr>
          <w:sz w:val="27"/>
          <w:szCs w:val="27"/>
        </w:rPr>
        <w:t xml:space="preserve">тчёт об исполнении бюджета </w:t>
      </w:r>
      <w:proofErr w:type="spellStart"/>
      <w:r w:rsidR="00E03088" w:rsidRPr="00570154">
        <w:rPr>
          <w:rFonts w:eastAsia="Calibri"/>
          <w:sz w:val="27"/>
          <w:szCs w:val="27"/>
        </w:rPr>
        <w:t>Леонидовского</w:t>
      </w:r>
      <w:proofErr w:type="spellEnd"/>
      <w:r w:rsidR="00BE2400" w:rsidRPr="00570154">
        <w:rPr>
          <w:rFonts w:eastAsia="Calibri"/>
          <w:sz w:val="27"/>
          <w:szCs w:val="27"/>
        </w:rPr>
        <w:t xml:space="preserve"> сельского поселения </w:t>
      </w:r>
      <w:proofErr w:type="spellStart"/>
      <w:r w:rsidR="00E03088" w:rsidRPr="00570154">
        <w:rPr>
          <w:rFonts w:eastAsia="Calibri"/>
          <w:sz w:val="27"/>
          <w:szCs w:val="27"/>
        </w:rPr>
        <w:t>Ельнинского</w:t>
      </w:r>
      <w:proofErr w:type="spellEnd"/>
      <w:r w:rsidR="00BE2400" w:rsidRPr="00570154">
        <w:rPr>
          <w:rFonts w:eastAsia="Calibri"/>
          <w:sz w:val="27"/>
          <w:szCs w:val="27"/>
        </w:rPr>
        <w:t xml:space="preserve"> района Смоленской области за 201</w:t>
      </w:r>
      <w:r w:rsidR="00BE2400" w:rsidRPr="00570154">
        <w:rPr>
          <w:sz w:val="27"/>
          <w:szCs w:val="27"/>
        </w:rPr>
        <w:t>7</w:t>
      </w:r>
      <w:r w:rsidR="00BE2400" w:rsidRPr="00570154">
        <w:rPr>
          <w:rFonts w:eastAsia="Calibri"/>
          <w:sz w:val="27"/>
          <w:szCs w:val="27"/>
        </w:rPr>
        <w:t xml:space="preserve"> год</w:t>
      </w:r>
      <w:r w:rsidRPr="00570154">
        <w:rPr>
          <w:rFonts w:eastAsia="Calibri"/>
          <w:sz w:val="27"/>
          <w:szCs w:val="27"/>
        </w:rPr>
        <w:t>»</w:t>
      </w:r>
      <w:r w:rsidR="00570154">
        <w:rPr>
          <w:rFonts w:eastAsia="Calibri"/>
          <w:sz w:val="27"/>
          <w:szCs w:val="27"/>
        </w:rPr>
        <w:t>;</w:t>
      </w:r>
    </w:p>
    <w:p w:rsidR="00BE2400" w:rsidRDefault="00570154" w:rsidP="00E92110">
      <w:pPr>
        <w:ind w:firstLine="708"/>
        <w:jc w:val="both"/>
        <w:rPr>
          <w:sz w:val="27"/>
          <w:szCs w:val="27"/>
        </w:rPr>
      </w:pPr>
      <w:r>
        <w:rPr>
          <w:sz w:val="27"/>
          <w:szCs w:val="27"/>
        </w:rPr>
        <w:t xml:space="preserve">«О внесении изменений в Устав </w:t>
      </w:r>
      <w:proofErr w:type="spellStart"/>
      <w:r>
        <w:rPr>
          <w:sz w:val="27"/>
          <w:szCs w:val="27"/>
        </w:rPr>
        <w:t>Леонидовского</w:t>
      </w:r>
      <w:proofErr w:type="spellEnd"/>
      <w:r>
        <w:rPr>
          <w:sz w:val="27"/>
          <w:szCs w:val="27"/>
        </w:rPr>
        <w:t xml:space="preserve"> сельского поселения </w:t>
      </w:r>
      <w:proofErr w:type="spellStart"/>
      <w:r>
        <w:rPr>
          <w:sz w:val="27"/>
          <w:szCs w:val="27"/>
        </w:rPr>
        <w:t>Ельнинского</w:t>
      </w:r>
      <w:proofErr w:type="spellEnd"/>
      <w:r>
        <w:rPr>
          <w:sz w:val="27"/>
          <w:szCs w:val="27"/>
        </w:rPr>
        <w:t xml:space="preserve"> района Смоленской области»;</w:t>
      </w:r>
    </w:p>
    <w:p w:rsidR="00570154" w:rsidRPr="00B20CAE" w:rsidRDefault="00570154" w:rsidP="00E92110">
      <w:pPr>
        <w:ind w:firstLine="708"/>
        <w:jc w:val="both"/>
        <w:rPr>
          <w:sz w:val="27"/>
          <w:szCs w:val="27"/>
        </w:rPr>
      </w:pPr>
      <w:r>
        <w:rPr>
          <w:sz w:val="27"/>
          <w:szCs w:val="27"/>
        </w:rPr>
        <w:t xml:space="preserve">« О бюджете </w:t>
      </w:r>
      <w:proofErr w:type="spellStart"/>
      <w:r>
        <w:rPr>
          <w:sz w:val="27"/>
          <w:szCs w:val="27"/>
        </w:rPr>
        <w:t>Леонидовского</w:t>
      </w:r>
      <w:proofErr w:type="spellEnd"/>
      <w:r>
        <w:rPr>
          <w:sz w:val="27"/>
          <w:szCs w:val="27"/>
        </w:rPr>
        <w:t xml:space="preserve"> сельского поселения </w:t>
      </w:r>
      <w:proofErr w:type="spellStart"/>
      <w:r>
        <w:rPr>
          <w:sz w:val="27"/>
          <w:szCs w:val="27"/>
        </w:rPr>
        <w:t>Ельнинского</w:t>
      </w:r>
      <w:proofErr w:type="spellEnd"/>
      <w:r>
        <w:rPr>
          <w:sz w:val="27"/>
          <w:szCs w:val="27"/>
        </w:rPr>
        <w:t xml:space="preserve"> района Смоленской области на 2019 год и плановый период 2020 и 2021 годов» и порядка участия граждан в его обсуждении,</w:t>
      </w:r>
    </w:p>
    <w:p w:rsidR="008F0BA6" w:rsidRDefault="00E92110" w:rsidP="00B041DE">
      <w:pPr>
        <w:jc w:val="both"/>
        <w:rPr>
          <w:sz w:val="27"/>
          <w:szCs w:val="27"/>
        </w:rPr>
      </w:pPr>
      <w:r w:rsidRPr="00B20CAE">
        <w:rPr>
          <w:sz w:val="27"/>
          <w:szCs w:val="27"/>
        </w:rPr>
        <w:tab/>
        <w:t>Деятельность Совета депутатов освещалась в средствах массовой информации</w:t>
      </w:r>
      <w:r w:rsidR="005304F1" w:rsidRPr="00B20CAE">
        <w:rPr>
          <w:sz w:val="27"/>
          <w:szCs w:val="27"/>
        </w:rPr>
        <w:t>, информация о работе Совета депутатов размещается на сайте Администрации</w:t>
      </w:r>
      <w:r w:rsidRPr="00B20CAE">
        <w:rPr>
          <w:sz w:val="27"/>
          <w:szCs w:val="27"/>
        </w:rPr>
        <w:t>. Все решения, затрагивающие интересы населения, были опубликованы</w:t>
      </w:r>
      <w:r w:rsidR="00F56769" w:rsidRPr="00B20CAE">
        <w:rPr>
          <w:sz w:val="27"/>
          <w:szCs w:val="27"/>
        </w:rPr>
        <w:t xml:space="preserve"> </w:t>
      </w:r>
      <w:r w:rsidR="00570154" w:rsidRPr="00570154">
        <w:rPr>
          <w:sz w:val="27"/>
          <w:szCs w:val="27"/>
        </w:rPr>
        <w:t xml:space="preserve"> в газете «</w:t>
      </w:r>
      <w:proofErr w:type="spellStart"/>
      <w:r w:rsidR="00570154" w:rsidRPr="00570154">
        <w:rPr>
          <w:sz w:val="27"/>
          <w:szCs w:val="27"/>
        </w:rPr>
        <w:t>Леонидовский</w:t>
      </w:r>
      <w:proofErr w:type="spellEnd"/>
      <w:r w:rsidR="00570154" w:rsidRPr="00570154">
        <w:rPr>
          <w:sz w:val="27"/>
          <w:szCs w:val="27"/>
        </w:rPr>
        <w:t xml:space="preserve"> вестник» </w:t>
      </w:r>
      <w:r w:rsidRPr="00FE6C3B">
        <w:rPr>
          <w:sz w:val="27"/>
          <w:szCs w:val="27"/>
        </w:rPr>
        <w:t xml:space="preserve">и размещены на сайте Администрации </w:t>
      </w:r>
      <w:proofErr w:type="spellStart"/>
      <w:r w:rsidR="00E03088" w:rsidRPr="00FE6C3B">
        <w:rPr>
          <w:sz w:val="27"/>
          <w:szCs w:val="27"/>
        </w:rPr>
        <w:t>Леонидовского</w:t>
      </w:r>
      <w:proofErr w:type="spellEnd"/>
      <w:r w:rsidRPr="00FE6C3B">
        <w:rPr>
          <w:sz w:val="27"/>
          <w:szCs w:val="27"/>
        </w:rPr>
        <w:t xml:space="preserve"> сельского поселения </w:t>
      </w:r>
      <w:proofErr w:type="spellStart"/>
      <w:r w:rsidR="00E03088" w:rsidRPr="00FE6C3B">
        <w:rPr>
          <w:sz w:val="27"/>
          <w:szCs w:val="27"/>
        </w:rPr>
        <w:t>Ельнинского</w:t>
      </w:r>
      <w:proofErr w:type="spellEnd"/>
      <w:r w:rsidRPr="00FE6C3B">
        <w:rPr>
          <w:sz w:val="27"/>
          <w:szCs w:val="27"/>
        </w:rPr>
        <w:t xml:space="preserve"> района Смоленской области </w:t>
      </w:r>
      <w:hyperlink r:id="rId12" w:history="1">
        <w:r w:rsidR="00FE6C3B" w:rsidRPr="00FE6C3B">
          <w:rPr>
            <w:rStyle w:val="a8"/>
            <w:b/>
            <w:bCs/>
            <w:color w:val="auto"/>
          </w:rPr>
          <w:t>http://leonidovo-speln.admin-smolensk.ru</w:t>
        </w:r>
      </w:hyperlink>
      <w:r w:rsidR="00FE6C3B" w:rsidRPr="00FE6C3B">
        <w:rPr>
          <w:sz w:val="27"/>
          <w:szCs w:val="27"/>
        </w:rPr>
        <w:t xml:space="preserve">  </w:t>
      </w:r>
      <w:r w:rsidRPr="00FE6C3B">
        <w:rPr>
          <w:sz w:val="27"/>
          <w:szCs w:val="27"/>
        </w:rPr>
        <w:t>в сети интернет</w:t>
      </w:r>
      <w:r w:rsidR="00FE6C3B">
        <w:rPr>
          <w:sz w:val="27"/>
          <w:szCs w:val="27"/>
        </w:rPr>
        <w:t>.</w:t>
      </w:r>
    </w:p>
    <w:p w:rsidR="008F0BA6" w:rsidRDefault="008F0BA6" w:rsidP="00B041DE">
      <w:pPr>
        <w:jc w:val="both"/>
        <w:rPr>
          <w:sz w:val="27"/>
          <w:szCs w:val="27"/>
        </w:rPr>
      </w:pPr>
    </w:p>
    <w:p w:rsidR="008F0BA6" w:rsidRDefault="008F0BA6" w:rsidP="008F0BA6">
      <w:pPr>
        <w:jc w:val="center"/>
        <w:rPr>
          <w:b/>
          <w:i/>
          <w:sz w:val="28"/>
          <w:szCs w:val="28"/>
        </w:rPr>
      </w:pPr>
      <w:r>
        <w:rPr>
          <w:b/>
          <w:i/>
          <w:sz w:val="28"/>
          <w:szCs w:val="28"/>
        </w:rPr>
        <w:t>Администрация</w:t>
      </w:r>
    </w:p>
    <w:p w:rsidR="008F0BA6" w:rsidRDefault="008F0BA6" w:rsidP="008F0BA6">
      <w:pPr>
        <w:jc w:val="center"/>
        <w:rPr>
          <w:b/>
          <w:i/>
          <w:sz w:val="28"/>
          <w:szCs w:val="28"/>
        </w:rPr>
      </w:pPr>
      <w:proofErr w:type="spellStart"/>
      <w:r>
        <w:rPr>
          <w:b/>
          <w:i/>
          <w:sz w:val="28"/>
          <w:szCs w:val="28"/>
        </w:rPr>
        <w:t>Леонидовского</w:t>
      </w:r>
      <w:proofErr w:type="spellEnd"/>
      <w:r>
        <w:rPr>
          <w:b/>
          <w:i/>
          <w:sz w:val="28"/>
          <w:szCs w:val="28"/>
        </w:rPr>
        <w:t xml:space="preserve"> сельского поселения</w:t>
      </w:r>
    </w:p>
    <w:p w:rsidR="008F0BA6" w:rsidRDefault="008F0BA6" w:rsidP="008F0BA6">
      <w:pPr>
        <w:shd w:val="clear" w:color="auto" w:fill="FFFFFF"/>
        <w:jc w:val="center"/>
        <w:rPr>
          <w:b/>
          <w:i/>
          <w:sz w:val="28"/>
          <w:szCs w:val="28"/>
        </w:rPr>
      </w:pPr>
      <w:proofErr w:type="spellStart"/>
      <w:r>
        <w:rPr>
          <w:b/>
          <w:i/>
          <w:sz w:val="28"/>
          <w:szCs w:val="28"/>
        </w:rPr>
        <w:t>Ельнинского</w:t>
      </w:r>
      <w:proofErr w:type="spellEnd"/>
      <w:r>
        <w:rPr>
          <w:b/>
          <w:i/>
          <w:sz w:val="28"/>
          <w:szCs w:val="28"/>
        </w:rPr>
        <w:t xml:space="preserve"> района Смоленской области</w:t>
      </w:r>
    </w:p>
    <w:p w:rsidR="008F0BA6" w:rsidRDefault="008F0BA6" w:rsidP="008F0BA6">
      <w:pPr>
        <w:shd w:val="clear" w:color="auto" w:fill="FFFFFF"/>
        <w:jc w:val="center"/>
        <w:rPr>
          <w:rFonts w:cs="Arial"/>
          <w:color w:val="000000"/>
          <w:sz w:val="28"/>
          <w:szCs w:val="21"/>
        </w:rPr>
      </w:pPr>
    </w:p>
    <w:p w:rsidR="008F0BA6" w:rsidRDefault="008F0BA6" w:rsidP="008F0BA6">
      <w:pPr>
        <w:shd w:val="clear" w:color="auto" w:fill="FFFFFF"/>
        <w:spacing w:after="264" w:line="301" w:lineRule="atLeast"/>
        <w:ind w:firstLine="708"/>
        <w:jc w:val="both"/>
        <w:rPr>
          <w:rFonts w:cs="Tahoma"/>
          <w:color w:val="000000"/>
          <w:sz w:val="28"/>
          <w:szCs w:val="20"/>
        </w:rPr>
      </w:pPr>
      <w:r>
        <w:rPr>
          <w:color w:val="000000"/>
          <w:sz w:val="28"/>
          <w:szCs w:val="32"/>
        </w:rPr>
        <w:t xml:space="preserve">Отчеты - это не просто традиция, а жизненная необходимость, поскольку на них наглядно видно не только то, что уже сделано, но главное, что еще нужно </w:t>
      </w:r>
      <w:r>
        <w:rPr>
          <w:color w:val="000000"/>
          <w:sz w:val="28"/>
          <w:szCs w:val="32"/>
        </w:rPr>
        <w:lastRenderedPageBreak/>
        <w:t>сделать для наших жителей.</w:t>
      </w:r>
      <w:r>
        <w:rPr>
          <w:rFonts w:cs="Tahoma"/>
          <w:color w:val="000000"/>
          <w:sz w:val="28"/>
          <w:szCs w:val="20"/>
        </w:rPr>
        <w:t xml:space="preserve"> </w:t>
      </w:r>
      <w:r>
        <w:rPr>
          <w:color w:val="000000"/>
          <w:sz w:val="28"/>
          <w:szCs w:val="32"/>
        </w:rPr>
        <w:t>Администрация поселения - это именно тот орган власти, который решает самые насущные, самые близкие и часто встречающиеся повседневные проблемы своих жителей.</w:t>
      </w:r>
      <w:r>
        <w:rPr>
          <w:rFonts w:cs="Tahoma"/>
          <w:color w:val="000000"/>
          <w:sz w:val="28"/>
          <w:szCs w:val="20"/>
        </w:rPr>
        <w:t xml:space="preserve"> </w:t>
      </w:r>
      <w:r>
        <w:rPr>
          <w:color w:val="000000"/>
          <w:sz w:val="28"/>
          <w:szCs w:val="32"/>
        </w:rPr>
        <w:t>Главными задачами в работе Администрации поселения остается исполнение полномочий в соответствии с Федеральным законом № 131-ФЗ «Об общих принципах организации местного самоуправления в Российской Федерации», Уставом поселения и другими Федеральными и областными правовыми актами.</w:t>
      </w:r>
    </w:p>
    <w:p w:rsidR="008F0BA6" w:rsidRDefault="008F0BA6" w:rsidP="008F0BA6">
      <w:pPr>
        <w:shd w:val="clear" w:color="auto" w:fill="FFFFFF"/>
        <w:spacing w:after="264" w:line="301" w:lineRule="atLeast"/>
        <w:ind w:firstLine="708"/>
        <w:jc w:val="both"/>
        <w:rPr>
          <w:rFonts w:cs="Tahoma"/>
          <w:color w:val="000000"/>
          <w:sz w:val="28"/>
          <w:szCs w:val="20"/>
        </w:rPr>
      </w:pPr>
      <w:r>
        <w:rPr>
          <w:color w:val="000000"/>
          <w:sz w:val="28"/>
          <w:szCs w:val="32"/>
        </w:rPr>
        <w:t>Это, прежде всего:</w:t>
      </w:r>
    </w:p>
    <w:p w:rsidR="008F0BA6" w:rsidRDefault="008F0BA6" w:rsidP="008F0BA6">
      <w:pPr>
        <w:shd w:val="clear" w:color="auto" w:fill="FFFFFF"/>
        <w:spacing w:line="301" w:lineRule="atLeast"/>
        <w:jc w:val="both"/>
        <w:rPr>
          <w:rFonts w:cs="Tahoma"/>
          <w:color w:val="000000"/>
          <w:sz w:val="28"/>
          <w:szCs w:val="20"/>
        </w:rPr>
      </w:pPr>
      <w:r>
        <w:rPr>
          <w:color w:val="000000"/>
          <w:sz w:val="28"/>
          <w:szCs w:val="32"/>
        </w:rPr>
        <w:t>• исполнение бюджета поселения;</w:t>
      </w:r>
    </w:p>
    <w:p w:rsidR="008F0BA6" w:rsidRDefault="008F0BA6" w:rsidP="008F0BA6">
      <w:pPr>
        <w:shd w:val="clear" w:color="auto" w:fill="FFFFFF"/>
        <w:spacing w:line="301" w:lineRule="atLeast"/>
        <w:jc w:val="both"/>
        <w:rPr>
          <w:color w:val="000000"/>
          <w:sz w:val="28"/>
          <w:szCs w:val="32"/>
        </w:rPr>
      </w:pPr>
      <w:r>
        <w:rPr>
          <w:color w:val="000000"/>
          <w:sz w:val="28"/>
          <w:szCs w:val="32"/>
        </w:rPr>
        <w:t>• обеспечение бесперебойной работы бюджетных учреждений поселения;</w:t>
      </w:r>
    </w:p>
    <w:p w:rsidR="008F0BA6" w:rsidRDefault="008F0BA6" w:rsidP="008F0BA6">
      <w:pPr>
        <w:shd w:val="clear" w:color="auto" w:fill="FFFFFF"/>
        <w:spacing w:line="301" w:lineRule="atLeast"/>
        <w:jc w:val="both"/>
        <w:rPr>
          <w:rFonts w:cs="Tahoma"/>
          <w:color w:val="000000"/>
          <w:sz w:val="28"/>
          <w:szCs w:val="20"/>
        </w:rPr>
      </w:pPr>
      <w:r>
        <w:rPr>
          <w:color w:val="000000"/>
          <w:sz w:val="28"/>
          <w:szCs w:val="32"/>
        </w:rPr>
        <w:t>• благоустройство территорий населенных пунктов, развитие инфраструктуры, обеспечение жизнедеятельности поселения;</w:t>
      </w:r>
    </w:p>
    <w:p w:rsidR="008F0BA6" w:rsidRDefault="008F0BA6" w:rsidP="008F0BA6">
      <w:pPr>
        <w:shd w:val="clear" w:color="auto" w:fill="FFFFFF"/>
        <w:spacing w:line="231" w:lineRule="atLeast"/>
        <w:jc w:val="both"/>
        <w:rPr>
          <w:rFonts w:cs="Tahoma"/>
          <w:color w:val="000000"/>
          <w:sz w:val="28"/>
          <w:szCs w:val="20"/>
        </w:rPr>
      </w:pPr>
      <w:r>
        <w:rPr>
          <w:color w:val="000000"/>
          <w:sz w:val="28"/>
          <w:szCs w:val="32"/>
        </w:rPr>
        <w:t>• взаимодействие с предприятиями и организациями всех форм собственности с целью укрепления и развития экономики поселения.</w:t>
      </w:r>
    </w:p>
    <w:p w:rsidR="008F0BA6" w:rsidRDefault="008F0BA6" w:rsidP="008F0BA6">
      <w:pPr>
        <w:shd w:val="clear" w:color="auto" w:fill="FFFFFF"/>
        <w:jc w:val="both"/>
        <w:rPr>
          <w:rFonts w:cs="Tahoma"/>
          <w:color w:val="000000"/>
          <w:sz w:val="28"/>
          <w:szCs w:val="20"/>
        </w:rPr>
      </w:pPr>
      <w:r>
        <w:rPr>
          <w:color w:val="000000"/>
          <w:sz w:val="28"/>
          <w:szCs w:val="28"/>
        </w:rPr>
        <w:t> </w:t>
      </w:r>
      <w:r>
        <w:rPr>
          <w:color w:val="000000"/>
          <w:sz w:val="28"/>
          <w:szCs w:val="32"/>
        </w:rPr>
        <w:t xml:space="preserve">• </w:t>
      </w:r>
      <w:r>
        <w:rPr>
          <w:sz w:val="28"/>
          <w:shd w:val="clear" w:color="auto" w:fill="FFFFFF"/>
        </w:rPr>
        <w:t>работа по предупреждению и ликвидации последствий чрезвычайных ситуаций, обеспечение первичных мер пожарной безопасности и многое другое</w:t>
      </w:r>
    </w:p>
    <w:p w:rsidR="008F0BA6" w:rsidRDefault="008F0BA6" w:rsidP="008F0BA6">
      <w:pPr>
        <w:pStyle w:val="a6"/>
        <w:shd w:val="clear" w:color="auto" w:fill="FFFFFF"/>
        <w:spacing w:before="0" w:beforeAutospacing="0" w:after="240" w:afterAutospacing="0"/>
        <w:ind w:firstLine="708"/>
        <w:jc w:val="both"/>
        <w:rPr>
          <w:rFonts w:cs="Arial"/>
          <w:color w:val="000000"/>
          <w:sz w:val="28"/>
          <w:szCs w:val="21"/>
        </w:rPr>
      </w:pPr>
      <w:r>
        <w:rPr>
          <w:rFonts w:cs="Arial"/>
          <w:color w:val="000000"/>
          <w:sz w:val="28"/>
          <w:szCs w:val="21"/>
        </w:rPr>
        <w:t xml:space="preserve">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информация о мероприятиях по благоустройству наших территорий. Сайт Администрации всегда поддерживается в актуальном состоянии. Для обнародования нормативных правовых актов используются информационные стенды и информационные бюллетени, нужная информация размещается в газете </w:t>
      </w:r>
      <w:r w:rsidRPr="001F2CD9">
        <w:rPr>
          <w:rFonts w:cs="Arial"/>
          <w:color w:val="000000"/>
          <w:sz w:val="28"/>
          <w:szCs w:val="21"/>
        </w:rPr>
        <w:t>«</w:t>
      </w:r>
      <w:proofErr w:type="spellStart"/>
      <w:r>
        <w:rPr>
          <w:rFonts w:cs="Arial"/>
          <w:color w:val="000000"/>
          <w:sz w:val="28"/>
          <w:szCs w:val="21"/>
        </w:rPr>
        <w:t>Леонидовский</w:t>
      </w:r>
      <w:proofErr w:type="spellEnd"/>
      <w:r>
        <w:rPr>
          <w:rFonts w:cs="Arial"/>
          <w:color w:val="000000"/>
          <w:sz w:val="28"/>
          <w:szCs w:val="21"/>
        </w:rPr>
        <w:t xml:space="preserve"> вестник</w:t>
      </w:r>
      <w:r w:rsidRPr="001F2CD9">
        <w:rPr>
          <w:rFonts w:cs="Arial"/>
          <w:color w:val="000000"/>
          <w:sz w:val="28"/>
          <w:szCs w:val="21"/>
        </w:rPr>
        <w:t>».</w:t>
      </w:r>
    </w:p>
    <w:p w:rsidR="008F0BA6" w:rsidRDefault="008F0BA6" w:rsidP="008F0BA6">
      <w:pPr>
        <w:pStyle w:val="a6"/>
        <w:shd w:val="clear" w:color="auto" w:fill="FFFFFF"/>
        <w:spacing w:before="0" w:beforeAutospacing="0" w:after="0" w:afterAutospacing="0"/>
        <w:jc w:val="center"/>
        <w:rPr>
          <w:rStyle w:val="a9"/>
          <w:bCs w:val="0"/>
          <w:i/>
          <w:u w:val="single"/>
        </w:rPr>
      </w:pPr>
      <w:r>
        <w:rPr>
          <w:rStyle w:val="a9"/>
          <w:rFonts w:cs="Arial"/>
          <w:i/>
          <w:sz w:val="28"/>
          <w:szCs w:val="21"/>
          <w:u w:val="single"/>
        </w:rPr>
        <w:t xml:space="preserve">Социально-экономическое развитие </w:t>
      </w:r>
    </w:p>
    <w:p w:rsidR="008F0BA6" w:rsidRDefault="008F0BA6" w:rsidP="008F0BA6">
      <w:pPr>
        <w:pStyle w:val="a6"/>
        <w:shd w:val="clear" w:color="auto" w:fill="FFFFFF"/>
        <w:spacing w:before="0" w:beforeAutospacing="0" w:after="0" w:afterAutospacing="0"/>
        <w:jc w:val="center"/>
      </w:pPr>
      <w:proofErr w:type="spellStart"/>
      <w:r>
        <w:rPr>
          <w:rStyle w:val="a9"/>
          <w:rFonts w:cs="Arial"/>
          <w:i/>
          <w:sz w:val="28"/>
          <w:szCs w:val="21"/>
          <w:u w:val="single"/>
        </w:rPr>
        <w:t>Леонидовского</w:t>
      </w:r>
      <w:proofErr w:type="spellEnd"/>
      <w:r>
        <w:rPr>
          <w:rStyle w:val="a9"/>
          <w:rFonts w:cs="Arial"/>
          <w:i/>
          <w:sz w:val="28"/>
          <w:szCs w:val="21"/>
          <w:u w:val="single"/>
        </w:rPr>
        <w:t xml:space="preserve"> сельского поселения за 2018 года</w:t>
      </w:r>
    </w:p>
    <w:p w:rsidR="008F0BA6" w:rsidRDefault="008F0BA6" w:rsidP="008F0BA6">
      <w:pPr>
        <w:ind w:firstLine="993"/>
        <w:jc w:val="both"/>
        <w:rPr>
          <w:sz w:val="28"/>
        </w:rPr>
      </w:pPr>
      <w:r>
        <w:rPr>
          <w:sz w:val="28"/>
        </w:rPr>
        <w:t xml:space="preserve">В связи с реорганизацией Администрации Малышевского сельского поселения </w:t>
      </w:r>
      <w:proofErr w:type="spellStart"/>
      <w:r>
        <w:rPr>
          <w:sz w:val="28"/>
        </w:rPr>
        <w:t>Ельнинского</w:t>
      </w:r>
      <w:proofErr w:type="spellEnd"/>
      <w:r>
        <w:rPr>
          <w:sz w:val="28"/>
        </w:rPr>
        <w:t xml:space="preserve"> района Смоленской области, Администрации </w:t>
      </w:r>
      <w:proofErr w:type="spellStart"/>
      <w:r>
        <w:rPr>
          <w:sz w:val="28"/>
        </w:rPr>
        <w:t>Мутищенского</w:t>
      </w:r>
      <w:proofErr w:type="spellEnd"/>
      <w:r>
        <w:rPr>
          <w:sz w:val="28"/>
        </w:rPr>
        <w:t xml:space="preserve"> сельского поселения </w:t>
      </w:r>
      <w:proofErr w:type="spellStart"/>
      <w:r>
        <w:rPr>
          <w:sz w:val="28"/>
        </w:rPr>
        <w:t>Ельнинского</w:t>
      </w:r>
      <w:proofErr w:type="spellEnd"/>
      <w:r>
        <w:rPr>
          <w:sz w:val="28"/>
        </w:rPr>
        <w:t xml:space="preserve"> района Смоленской области и Администрации Новоспасского сельского поселения </w:t>
      </w:r>
      <w:proofErr w:type="spellStart"/>
      <w:r>
        <w:rPr>
          <w:sz w:val="28"/>
        </w:rPr>
        <w:t>Ельнинского</w:t>
      </w:r>
      <w:proofErr w:type="spellEnd"/>
      <w:r>
        <w:rPr>
          <w:sz w:val="28"/>
        </w:rPr>
        <w:t xml:space="preserve"> района Смоленской области в форме присоединения к Администрации </w:t>
      </w:r>
      <w:proofErr w:type="spellStart"/>
      <w:r>
        <w:rPr>
          <w:sz w:val="28"/>
        </w:rPr>
        <w:t>Леонидовского</w:t>
      </w:r>
      <w:proofErr w:type="spellEnd"/>
      <w:r>
        <w:rPr>
          <w:sz w:val="28"/>
        </w:rPr>
        <w:t xml:space="preserve"> сельского поселения </w:t>
      </w:r>
      <w:proofErr w:type="spellStart"/>
      <w:r>
        <w:rPr>
          <w:sz w:val="28"/>
        </w:rPr>
        <w:t>Ельнинского</w:t>
      </w:r>
      <w:proofErr w:type="spellEnd"/>
      <w:r>
        <w:rPr>
          <w:sz w:val="28"/>
        </w:rPr>
        <w:t xml:space="preserve"> района Смоленской области в состав </w:t>
      </w:r>
      <w:proofErr w:type="spellStart"/>
      <w:r>
        <w:rPr>
          <w:sz w:val="28"/>
        </w:rPr>
        <w:t>Леонидовского</w:t>
      </w:r>
      <w:proofErr w:type="spellEnd"/>
      <w:r>
        <w:rPr>
          <w:sz w:val="28"/>
        </w:rPr>
        <w:t xml:space="preserve"> сельского поселения входят 68 </w:t>
      </w:r>
      <w:proofErr w:type="gramStart"/>
      <w:r>
        <w:rPr>
          <w:sz w:val="28"/>
        </w:rPr>
        <w:t>населенных</w:t>
      </w:r>
      <w:proofErr w:type="gramEnd"/>
      <w:r>
        <w:rPr>
          <w:sz w:val="28"/>
        </w:rPr>
        <w:t xml:space="preserve"> пункта. </w:t>
      </w:r>
    </w:p>
    <w:p w:rsidR="008F0BA6" w:rsidRDefault="008F0BA6" w:rsidP="008F0BA6">
      <w:pPr>
        <w:pStyle w:val="a6"/>
        <w:shd w:val="clear" w:color="auto" w:fill="FFFFFF"/>
        <w:spacing w:before="0" w:beforeAutospacing="0" w:after="240" w:afterAutospacing="0"/>
        <w:ind w:firstLine="708"/>
        <w:jc w:val="both"/>
        <w:rPr>
          <w:rStyle w:val="a9"/>
          <w:rFonts w:cs="Arial"/>
          <w:b w:val="0"/>
          <w:bCs w:val="0"/>
          <w:color w:val="000000"/>
          <w:szCs w:val="21"/>
        </w:rPr>
      </w:pPr>
      <w:r>
        <w:rPr>
          <w:rFonts w:cs="Arial"/>
          <w:color w:val="000000"/>
          <w:sz w:val="28"/>
          <w:szCs w:val="21"/>
        </w:rPr>
        <w:t>Численность населения составляет 1478 человек – это постоянные жители нашего поселения, зарегистрированные и проживающие на 01.01.2019 года.</w:t>
      </w:r>
    </w:p>
    <w:p w:rsidR="008F0BA6" w:rsidRDefault="008F0BA6" w:rsidP="008F0BA6">
      <w:pPr>
        <w:pStyle w:val="aa"/>
        <w:jc w:val="center"/>
        <w:rPr>
          <w:rStyle w:val="a9"/>
          <w:rFonts w:cs="Arial"/>
          <w:bCs w:val="0"/>
          <w:i/>
          <w:color w:val="000000"/>
          <w:sz w:val="28"/>
          <w:szCs w:val="28"/>
          <w:u w:val="single"/>
        </w:rPr>
      </w:pPr>
      <w:r>
        <w:rPr>
          <w:rStyle w:val="a9"/>
          <w:rFonts w:cs="Arial"/>
          <w:i/>
          <w:color w:val="000000"/>
          <w:sz w:val="28"/>
          <w:szCs w:val="28"/>
          <w:u w:val="single"/>
        </w:rPr>
        <w:t xml:space="preserve">Деятельность Администрации </w:t>
      </w:r>
      <w:proofErr w:type="spellStart"/>
      <w:r>
        <w:rPr>
          <w:rStyle w:val="a9"/>
          <w:rFonts w:cs="Arial"/>
          <w:i/>
          <w:color w:val="000000"/>
          <w:sz w:val="28"/>
          <w:szCs w:val="28"/>
          <w:u w:val="single"/>
        </w:rPr>
        <w:t>Леонидовского</w:t>
      </w:r>
      <w:proofErr w:type="spellEnd"/>
      <w:r>
        <w:rPr>
          <w:rStyle w:val="a9"/>
          <w:rFonts w:cs="Arial"/>
          <w:i/>
          <w:color w:val="000000"/>
          <w:sz w:val="28"/>
          <w:szCs w:val="28"/>
          <w:u w:val="single"/>
        </w:rPr>
        <w:t xml:space="preserve"> сельского поселения</w:t>
      </w:r>
    </w:p>
    <w:p w:rsidR="008F0BA6" w:rsidRDefault="008F0BA6" w:rsidP="008F0BA6">
      <w:pPr>
        <w:pStyle w:val="aa"/>
        <w:rPr>
          <w:sz w:val="18"/>
          <w:szCs w:val="18"/>
        </w:rPr>
      </w:pPr>
    </w:p>
    <w:p w:rsidR="008F0BA6" w:rsidRDefault="008F0BA6" w:rsidP="008F0BA6">
      <w:pPr>
        <w:pStyle w:val="aa"/>
        <w:jc w:val="both"/>
        <w:rPr>
          <w:sz w:val="28"/>
          <w:szCs w:val="28"/>
        </w:rPr>
      </w:pPr>
      <w:r>
        <w:rPr>
          <w:sz w:val="28"/>
          <w:szCs w:val="28"/>
        </w:rPr>
        <w:t xml:space="preserve">       Деятельность Администрации </w:t>
      </w:r>
      <w:proofErr w:type="spellStart"/>
      <w:r>
        <w:rPr>
          <w:sz w:val="28"/>
          <w:szCs w:val="28"/>
        </w:rPr>
        <w:t>Леонидовского</w:t>
      </w:r>
      <w:proofErr w:type="spellEnd"/>
      <w:r>
        <w:rPr>
          <w:sz w:val="28"/>
          <w:szCs w:val="28"/>
        </w:rPr>
        <w:t xml:space="preserve"> сельского поселения направлена на оказание всесторонней помощи для нашего поселения.</w:t>
      </w:r>
    </w:p>
    <w:p w:rsidR="008F0BA6" w:rsidRDefault="008F0BA6" w:rsidP="008F0BA6">
      <w:pPr>
        <w:pStyle w:val="aa"/>
        <w:jc w:val="both"/>
        <w:rPr>
          <w:sz w:val="28"/>
          <w:szCs w:val="28"/>
        </w:rPr>
      </w:pPr>
      <w:r>
        <w:rPr>
          <w:sz w:val="28"/>
          <w:szCs w:val="28"/>
        </w:rPr>
        <w:t xml:space="preserve">       По регламенту Администрация </w:t>
      </w:r>
      <w:proofErr w:type="spellStart"/>
      <w:r>
        <w:rPr>
          <w:sz w:val="28"/>
          <w:szCs w:val="28"/>
        </w:rPr>
        <w:t>Леонидовского</w:t>
      </w:r>
      <w:proofErr w:type="spellEnd"/>
      <w:r>
        <w:rPr>
          <w:sz w:val="28"/>
          <w:szCs w:val="28"/>
        </w:rPr>
        <w:t xml:space="preserve"> сельского поселения выдает справки и выписки из домовых и </w:t>
      </w:r>
      <w:proofErr w:type="spellStart"/>
      <w:r>
        <w:rPr>
          <w:sz w:val="28"/>
          <w:szCs w:val="28"/>
        </w:rPr>
        <w:t>похозяйственных</w:t>
      </w:r>
      <w:proofErr w:type="spellEnd"/>
      <w:r>
        <w:rPr>
          <w:sz w:val="28"/>
          <w:szCs w:val="28"/>
        </w:rPr>
        <w:t xml:space="preserve"> книг.  За 2018 год гражданам выдано 920 справок. Наибольший удельный вес занимают справки о составе семьи и </w:t>
      </w:r>
      <w:r>
        <w:rPr>
          <w:sz w:val="28"/>
          <w:szCs w:val="28"/>
        </w:rPr>
        <w:lastRenderedPageBreak/>
        <w:t xml:space="preserve">лицах, зарегистрированных по месту жительства заявителя, которые используются для получения жилищно-коммунальных субсидий, льгот, детских пособий. </w:t>
      </w:r>
    </w:p>
    <w:p w:rsidR="008F0BA6" w:rsidRDefault="008F0BA6" w:rsidP="008F0BA6">
      <w:pPr>
        <w:pStyle w:val="aa"/>
        <w:jc w:val="both"/>
        <w:rPr>
          <w:sz w:val="28"/>
          <w:szCs w:val="28"/>
        </w:rPr>
      </w:pPr>
      <w:r>
        <w:rPr>
          <w:sz w:val="28"/>
          <w:szCs w:val="28"/>
        </w:rPr>
        <w:t xml:space="preserve">Успешно развивается взаимодействие с многофункциональным центром предоставления государственных и муниципальных услуг населению (МФЦ).                         </w:t>
      </w:r>
    </w:p>
    <w:p w:rsidR="008F0BA6" w:rsidRDefault="008F0BA6" w:rsidP="008F0BA6">
      <w:pPr>
        <w:pStyle w:val="aa"/>
        <w:jc w:val="both"/>
        <w:rPr>
          <w:sz w:val="28"/>
          <w:szCs w:val="28"/>
        </w:rPr>
      </w:pPr>
      <w:r>
        <w:rPr>
          <w:sz w:val="28"/>
          <w:szCs w:val="28"/>
        </w:rPr>
        <w:t xml:space="preserve">       По запросам правоохранительных органов, судебных приставов и других заинтересованных ведомств, </w:t>
      </w:r>
      <w:r w:rsidRPr="001F2CD9">
        <w:rPr>
          <w:sz w:val="28"/>
          <w:szCs w:val="28"/>
        </w:rPr>
        <w:t xml:space="preserve">выдано </w:t>
      </w:r>
      <w:r>
        <w:rPr>
          <w:sz w:val="28"/>
          <w:szCs w:val="28"/>
        </w:rPr>
        <w:t>1</w:t>
      </w:r>
      <w:r w:rsidRPr="001F2CD9">
        <w:rPr>
          <w:sz w:val="28"/>
          <w:szCs w:val="28"/>
        </w:rPr>
        <w:t>5</w:t>
      </w:r>
      <w:r>
        <w:rPr>
          <w:sz w:val="28"/>
          <w:szCs w:val="28"/>
        </w:rPr>
        <w:t xml:space="preserve"> характеристик по месту требования.</w:t>
      </w:r>
    </w:p>
    <w:p w:rsidR="008F0BA6" w:rsidRDefault="008F0BA6" w:rsidP="008F0BA6">
      <w:pPr>
        <w:pStyle w:val="aa"/>
        <w:ind w:firstLine="708"/>
        <w:jc w:val="both"/>
        <w:rPr>
          <w:sz w:val="28"/>
          <w:szCs w:val="28"/>
        </w:rPr>
      </w:pPr>
      <w:r>
        <w:rPr>
          <w:sz w:val="28"/>
          <w:szCs w:val="28"/>
        </w:rPr>
        <w:t>Поступило 15 обращений граждан, в основном были связаны с благоустройством, уличным освещением, вопросы ЖКХ.  По вышеуказанным вопросам приняты меры реагирования и даны подробные разъяснения.</w:t>
      </w:r>
    </w:p>
    <w:p w:rsidR="008F0BA6" w:rsidRDefault="008F0BA6" w:rsidP="008F0BA6">
      <w:pPr>
        <w:pStyle w:val="aa"/>
        <w:rPr>
          <w:sz w:val="28"/>
          <w:szCs w:val="28"/>
        </w:rPr>
      </w:pPr>
    </w:p>
    <w:p w:rsidR="008F0BA6" w:rsidRDefault="008F0BA6" w:rsidP="008F0BA6">
      <w:pPr>
        <w:pStyle w:val="aa"/>
        <w:ind w:firstLine="708"/>
        <w:jc w:val="both"/>
        <w:rPr>
          <w:sz w:val="28"/>
          <w:szCs w:val="28"/>
        </w:rPr>
      </w:pPr>
      <w:r>
        <w:rPr>
          <w:sz w:val="28"/>
          <w:szCs w:val="28"/>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поселения на 01.12.2018 г. состоит  </w:t>
      </w:r>
      <w:r w:rsidRPr="001F2CD9">
        <w:rPr>
          <w:sz w:val="28"/>
          <w:szCs w:val="28"/>
        </w:rPr>
        <w:t>311</w:t>
      </w:r>
      <w:r>
        <w:rPr>
          <w:sz w:val="28"/>
          <w:szCs w:val="28"/>
        </w:rPr>
        <w:t xml:space="preserve"> военнообязанных.</w:t>
      </w:r>
    </w:p>
    <w:p w:rsidR="008F0BA6" w:rsidRDefault="008F0BA6" w:rsidP="008F0BA6">
      <w:pPr>
        <w:pStyle w:val="aa"/>
        <w:rPr>
          <w:sz w:val="28"/>
          <w:szCs w:val="28"/>
        </w:rPr>
      </w:pPr>
    </w:p>
    <w:p w:rsidR="008F0BA6" w:rsidRDefault="008F0BA6" w:rsidP="008F0BA6">
      <w:pPr>
        <w:pStyle w:val="aa"/>
        <w:jc w:val="center"/>
        <w:rPr>
          <w:b/>
          <w:sz w:val="28"/>
          <w:szCs w:val="28"/>
        </w:rPr>
      </w:pPr>
      <w:r>
        <w:rPr>
          <w:b/>
          <w:sz w:val="28"/>
          <w:szCs w:val="28"/>
          <w:u w:val="single"/>
        </w:rPr>
        <w:t xml:space="preserve">Судебная практика Администрации </w:t>
      </w:r>
      <w:proofErr w:type="spellStart"/>
      <w:r>
        <w:rPr>
          <w:b/>
          <w:sz w:val="28"/>
          <w:szCs w:val="28"/>
          <w:u w:val="single"/>
        </w:rPr>
        <w:t>Леонидовского</w:t>
      </w:r>
      <w:proofErr w:type="spellEnd"/>
      <w:r>
        <w:rPr>
          <w:b/>
          <w:sz w:val="28"/>
          <w:szCs w:val="28"/>
          <w:u w:val="single"/>
        </w:rPr>
        <w:t xml:space="preserve"> сельского поселения</w:t>
      </w:r>
      <w:r>
        <w:rPr>
          <w:b/>
          <w:sz w:val="28"/>
          <w:szCs w:val="28"/>
        </w:rPr>
        <w:t>:</w:t>
      </w:r>
    </w:p>
    <w:p w:rsidR="008F0BA6" w:rsidRDefault="008F0BA6" w:rsidP="008F0BA6">
      <w:pPr>
        <w:pStyle w:val="aa"/>
        <w:rPr>
          <w:sz w:val="28"/>
          <w:szCs w:val="28"/>
        </w:rPr>
      </w:pPr>
      <w:r>
        <w:rPr>
          <w:sz w:val="28"/>
          <w:szCs w:val="28"/>
        </w:rPr>
        <w:t xml:space="preserve">   </w:t>
      </w:r>
      <w:r>
        <w:rPr>
          <w:b/>
          <w:sz w:val="28"/>
          <w:szCs w:val="28"/>
        </w:rPr>
        <w:t>15</w:t>
      </w:r>
      <w:r>
        <w:rPr>
          <w:sz w:val="28"/>
          <w:szCs w:val="28"/>
        </w:rPr>
        <w:t xml:space="preserve"> </w:t>
      </w:r>
      <w:r w:rsidRPr="001F2CD9">
        <w:rPr>
          <w:sz w:val="28"/>
          <w:szCs w:val="28"/>
        </w:rPr>
        <w:t xml:space="preserve">судов, из них </w:t>
      </w:r>
      <w:r w:rsidRPr="001F2CD9">
        <w:rPr>
          <w:b/>
          <w:sz w:val="28"/>
          <w:szCs w:val="28"/>
        </w:rPr>
        <w:t>1</w:t>
      </w:r>
      <w:r w:rsidRPr="001F2CD9">
        <w:rPr>
          <w:sz w:val="28"/>
          <w:szCs w:val="28"/>
        </w:rPr>
        <w:t xml:space="preserve"> – Арбитражный суд.</w:t>
      </w:r>
    </w:p>
    <w:p w:rsidR="008F0BA6" w:rsidRDefault="008F0BA6" w:rsidP="008F0BA6">
      <w:pPr>
        <w:pStyle w:val="aa"/>
        <w:rPr>
          <w:sz w:val="28"/>
          <w:szCs w:val="28"/>
        </w:rPr>
      </w:pPr>
    </w:p>
    <w:p w:rsidR="008F0BA6" w:rsidRDefault="008F0BA6" w:rsidP="008F0BA6">
      <w:pPr>
        <w:pStyle w:val="aa"/>
        <w:jc w:val="center"/>
        <w:rPr>
          <w:b/>
          <w:i/>
          <w:sz w:val="28"/>
          <w:szCs w:val="28"/>
          <w:u w:val="single"/>
        </w:rPr>
      </w:pPr>
      <w:r>
        <w:rPr>
          <w:b/>
          <w:i/>
          <w:sz w:val="28"/>
          <w:szCs w:val="28"/>
          <w:u w:val="single"/>
        </w:rPr>
        <w:t>Финансовая деятельность</w:t>
      </w:r>
    </w:p>
    <w:p w:rsidR="008F0BA6" w:rsidRDefault="008F0BA6" w:rsidP="008F0BA6">
      <w:pPr>
        <w:pStyle w:val="aa"/>
        <w:jc w:val="center"/>
        <w:rPr>
          <w:b/>
          <w:i/>
          <w:sz w:val="28"/>
          <w:szCs w:val="28"/>
          <w:u w:val="single"/>
        </w:rPr>
      </w:pPr>
    </w:p>
    <w:p w:rsidR="008F0BA6" w:rsidRDefault="008F0BA6" w:rsidP="008F0BA6">
      <w:pPr>
        <w:pStyle w:val="aa"/>
        <w:jc w:val="both"/>
        <w:rPr>
          <w:sz w:val="28"/>
          <w:szCs w:val="28"/>
        </w:rPr>
      </w:pPr>
      <w:r>
        <w:rPr>
          <w:sz w:val="28"/>
          <w:szCs w:val="28"/>
        </w:rPr>
        <w:t xml:space="preserve">     </w:t>
      </w:r>
      <w:r w:rsidRPr="005C1353">
        <w:rPr>
          <w:sz w:val="28"/>
          <w:szCs w:val="28"/>
        </w:rPr>
        <w:t xml:space="preserve">В 2018 году Администрацией </w:t>
      </w:r>
      <w:proofErr w:type="spellStart"/>
      <w:r w:rsidRPr="005C1353">
        <w:rPr>
          <w:sz w:val="28"/>
          <w:szCs w:val="28"/>
        </w:rPr>
        <w:t>Леонидовского</w:t>
      </w:r>
      <w:proofErr w:type="spellEnd"/>
      <w:r w:rsidRPr="005C1353">
        <w:rPr>
          <w:sz w:val="28"/>
          <w:szCs w:val="28"/>
        </w:rPr>
        <w:t xml:space="preserve"> сельского поселения было заключено 10</w:t>
      </w:r>
      <w:r>
        <w:rPr>
          <w:sz w:val="28"/>
          <w:szCs w:val="28"/>
        </w:rPr>
        <w:t xml:space="preserve">2 договора </w:t>
      </w:r>
      <w:r w:rsidRPr="005C1353">
        <w:rPr>
          <w:sz w:val="28"/>
          <w:szCs w:val="28"/>
        </w:rPr>
        <w:t xml:space="preserve"> на сумму</w:t>
      </w:r>
      <w:r>
        <w:rPr>
          <w:sz w:val="28"/>
          <w:szCs w:val="28"/>
        </w:rPr>
        <w:t xml:space="preserve"> </w:t>
      </w:r>
      <w:r w:rsidRPr="005C1353">
        <w:rPr>
          <w:sz w:val="28"/>
          <w:szCs w:val="28"/>
        </w:rPr>
        <w:t>3729,9 тыс. руб.</w:t>
      </w:r>
    </w:p>
    <w:p w:rsidR="008F0BA6" w:rsidRDefault="008F0BA6" w:rsidP="008F0BA6">
      <w:pPr>
        <w:pStyle w:val="aa"/>
        <w:rPr>
          <w:sz w:val="28"/>
          <w:szCs w:val="28"/>
        </w:rPr>
      </w:pPr>
      <w:r>
        <w:rPr>
          <w:sz w:val="28"/>
          <w:szCs w:val="28"/>
        </w:rPr>
        <w:t xml:space="preserve">    </w:t>
      </w:r>
    </w:p>
    <w:tbl>
      <w:tblPr>
        <w:tblpPr w:leftFromText="180" w:rightFromText="180" w:vertAnchor="text" w:tblpY="1"/>
        <w:tblOverlap w:val="never"/>
        <w:tblW w:w="9634" w:type="dxa"/>
        <w:tblInd w:w="113" w:type="dxa"/>
        <w:tblLook w:val="04A0"/>
      </w:tblPr>
      <w:tblGrid>
        <w:gridCol w:w="9634"/>
      </w:tblGrid>
      <w:tr w:rsidR="008F0BA6" w:rsidTr="00843809">
        <w:trPr>
          <w:trHeight w:val="300"/>
        </w:trPr>
        <w:tc>
          <w:tcPr>
            <w:tcW w:w="9634" w:type="dxa"/>
            <w:hideMark/>
          </w:tcPr>
          <w:p w:rsidR="008F0BA6" w:rsidRDefault="008F0BA6" w:rsidP="00843809">
            <w:pPr>
              <w:jc w:val="both"/>
              <w:rPr>
                <w:rFonts w:ascii="Courier New" w:eastAsia="Courier New" w:hAnsi="Courier New"/>
              </w:rPr>
            </w:pPr>
            <w:r>
              <w:rPr>
                <w:b/>
                <w:color w:val="000000"/>
                <w:sz w:val="28"/>
                <w:u w:val="single"/>
              </w:rPr>
              <w:t>Расходы бюджета:</w:t>
            </w:r>
          </w:p>
          <w:p w:rsidR="008F0BA6" w:rsidRDefault="008F0BA6" w:rsidP="00843809">
            <w:pPr>
              <w:jc w:val="both"/>
              <w:rPr>
                <w:color w:val="000000"/>
                <w:sz w:val="28"/>
              </w:rPr>
            </w:pPr>
            <w:r>
              <w:rPr>
                <w:color w:val="000000"/>
                <w:sz w:val="28"/>
              </w:rPr>
              <w:t>- за услуги связи -35,9 тыс. рублей;</w:t>
            </w:r>
          </w:p>
          <w:p w:rsidR="008F0BA6" w:rsidRDefault="008F0BA6" w:rsidP="00843809">
            <w:pPr>
              <w:jc w:val="both"/>
              <w:rPr>
                <w:color w:val="000000"/>
                <w:sz w:val="28"/>
              </w:rPr>
            </w:pPr>
            <w:r>
              <w:rPr>
                <w:color w:val="000000"/>
                <w:sz w:val="28"/>
              </w:rPr>
              <w:t>- на оплату за электроэнергию – 115,7 тыс.</w:t>
            </w:r>
            <w:r>
              <w:rPr>
                <w:b/>
                <w:color w:val="000000"/>
                <w:sz w:val="28"/>
              </w:rPr>
              <w:t xml:space="preserve"> </w:t>
            </w:r>
            <w:r>
              <w:rPr>
                <w:color w:val="000000"/>
                <w:sz w:val="28"/>
              </w:rPr>
              <w:t>рублей;</w:t>
            </w:r>
          </w:p>
          <w:p w:rsidR="008F0BA6" w:rsidRDefault="008F0BA6" w:rsidP="00843809">
            <w:pPr>
              <w:jc w:val="both"/>
              <w:rPr>
                <w:color w:val="000000"/>
                <w:sz w:val="28"/>
              </w:rPr>
            </w:pPr>
            <w:r>
              <w:rPr>
                <w:color w:val="000000"/>
                <w:sz w:val="28"/>
              </w:rPr>
              <w:t>- на заправку картриджей -5,6 тыс.</w:t>
            </w:r>
            <w:r>
              <w:rPr>
                <w:b/>
                <w:color w:val="000000"/>
                <w:sz w:val="28"/>
              </w:rPr>
              <w:t xml:space="preserve"> </w:t>
            </w:r>
            <w:r>
              <w:rPr>
                <w:color w:val="000000"/>
                <w:sz w:val="28"/>
              </w:rPr>
              <w:t>рублей;</w:t>
            </w:r>
          </w:p>
          <w:p w:rsidR="008F0BA6" w:rsidRDefault="008F0BA6" w:rsidP="00843809">
            <w:pPr>
              <w:jc w:val="both"/>
              <w:rPr>
                <w:color w:val="000000"/>
                <w:sz w:val="28"/>
              </w:rPr>
            </w:pPr>
            <w:r>
              <w:rPr>
                <w:color w:val="000000"/>
                <w:sz w:val="28"/>
              </w:rPr>
              <w:t>- на ремонт картриджей -1,7 тыс. рублей;</w:t>
            </w:r>
          </w:p>
          <w:p w:rsidR="008F0BA6" w:rsidRDefault="008F0BA6" w:rsidP="00843809">
            <w:pPr>
              <w:jc w:val="both"/>
              <w:rPr>
                <w:color w:val="000000"/>
                <w:sz w:val="28"/>
              </w:rPr>
            </w:pPr>
            <w:r>
              <w:rPr>
                <w:color w:val="000000"/>
                <w:sz w:val="28"/>
              </w:rPr>
              <w:t>- на ремонт машин – 14,5 тыс. рублей;</w:t>
            </w:r>
          </w:p>
          <w:p w:rsidR="008F0BA6" w:rsidRDefault="008F0BA6" w:rsidP="00843809">
            <w:pPr>
              <w:jc w:val="both"/>
              <w:rPr>
                <w:color w:val="000000"/>
                <w:sz w:val="28"/>
              </w:rPr>
            </w:pPr>
            <w:r>
              <w:rPr>
                <w:color w:val="000000"/>
                <w:sz w:val="28"/>
              </w:rPr>
              <w:t>- на ремонт крыльца здания администрации 95,8 тыс. рублей;</w:t>
            </w:r>
          </w:p>
          <w:p w:rsidR="008F0BA6" w:rsidRDefault="008F0BA6" w:rsidP="00843809">
            <w:pPr>
              <w:jc w:val="both"/>
              <w:rPr>
                <w:color w:val="000000"/>
                <w:sz w:val="28"/>
              </w:rPr>
            </w:pPr>
            <w:r>
              <w:rPr>
                <w:color w:val="000000"/>
                <w:sz w:val="28"/>
              </w:rPr>
              <w:t>- на обслуживание программ 144,1 тыс. рублей;</w:t>
            </w:r>
          </w:p>
          <w:p w:rsidR="008F0BA6" w:rsidRDefault="008F0BA6" w:rsidP="00843809">
            <w:pPr>
              <w:jc w:val="both"/>
              <w:rPr>
                <w:color w:val="000000"/>
                <w:sz w:val="28"/>
              </w:rPr>
            </w:pPr>
            <w:r>
              <w:rPr>
                <w:color w:val="000000"/>
                <w:sz w:val="28"/>
              </w:rPr>
              <w:t>- на оплату страховки автомобилей (4 шт.) 13,4 тыс. рублей;</w:t>
            </w:r>
          </w:p>
          <w:p w:rsidR="008F0BA6" w:rsidRDefault="008F0BA6" w:rsidP="00843809">
            <w:pPr>
              <w:jc w:val="both"/>
              <w:rPr>
                <w:color w:val="000000"/>
                <w:sz w:val="28"/>
              </w:rPr>
            </w:pPr>
            <w:r>
              <w:rPr>
                <w:color w:val="000000"/>
                <w:sz w:val="28"/>
              </w:rPr>
              <w:t xml:space="preserve"> - на оплату за обслуживание пожарной сигнализации 30,0 тыс</w:t>
            </w:r>
            <w:proofErr w:type="gramStart"/>
            <w:r>
              <w:rPr>
                <w:color w:val="000000"/>
                <w:sz w:val="28"/>
              </w:rPr>
              <w:t>.р</w:t>
            </w:r>
            <w:proofErr w:type="gramEnd"/>
            <w:r>
              <w:rPr>
                <w:color w:val="000000"/>
                <w:sz w:val="28"/>
              </w:rPr>
              <w:t>ублей;</w:t>
            </w:r>
          </w:p>
          <w:p w:rsidR="008F0BA6" w:rsidRDefault="008F0BA6" w:rsidP="00843809">
            <w:pPr>
              <w:jc w:val="both"/>
              <w:rPr>
                <w:color w:val="000000"/>
                <w:sz w:val="28"/>
              </w:rPr>
            </w:pPr>
            <w:r>
              <w:rPr>
                <w:color w:val="000000"/>
                <w:sz w:val="28"/>
              </w:rPr>
              <w:t>-на оплату за проведение инвентаризации стационарных источников – 10,0 тыс</w:t>
            </w:r>
            <w:proofErr w:type="gramStart"/>
            <w:r>
              <w:rPr>
                <w:color w:val="000000"/>
                <w:sz w:val="28"/>
              </w:rPr>
              <w:t>.р</w:t>
            </w:r>
            <w:proofErr w:type="gramEnd"/>
            <w:r>
              <w:rPr>
                <w:color w:val="000000"/>
                <w:sz w:val="28"/>
              </w:rPr>
              <w:t>ублей;</w:t>
            </w:r>
          </w:p>
          <w:p w:rsidR="008F0BA6" w:rsidRDefault="008F0BA6" w:rsidP="00843809">
            <w:pPr>
              <w:jc w:val="both"/>
              <w:rPr>
                <w:color w:val="000000"/>
                <w:sz w:val="28"/>
              </w:rPr>
            </w:pPr>
            <w:r>
              <w:rPr>
                <w:color w:val="000000"/>
                <w:sz w:val="28"/>
              </w:rPr>
              <w:t>- на оплату за обучение по охране труда – 1,8 тыс. рублей;</w:t>
            </w:r>
          </w:p>
          <w:p w:rsidR="008F0BA6" w:rsidRDefault="008F0BA6" w:rsidP="00843809">
            <w:pPr>
              <w:jc w:val="both"/>
              <w:rPr>
                <w:color w:val="000000"/>
                <w:sz w:val="28"/>
              </w:rPr>
            </w:pPr>
            <w:r>
              <w:rPr>
                <w:color w:val="000000"/>
                <w:sz w:val="28"/>
              </w:rPr>
              <w:t>- за курсы обучения бухгалтера 2,0 тыс</w:t>
            </w:r>
            <w:proofErr w:type="gramStart"/>
            <w:r>
              <w:rPr>
                <w:color w:val="000000"/>
                <w:sz w:val="28"/>
              </w:rPr>
              <w:t>.р</w:t>
            </w:r>
            <w:proofErr w:type="gramEnd"/>
            <w:r>
              <w:rPr>
                <w:color w:val="000000"/>
                <w:sz w:val="28"/>
              </w:rPr>
              <w:t>ублей;</w:t>
            </w:r>
          </w:p>
          <w:p w:rsidR="008F0BA6" w:rsidRDefault="008F0BA6" w:rsidP="00843809">
            <w:pPr>
              <w:jc w:val="both"/>
              <w:rPr>
                <w:color w:val="000000"/>
                <w:sz w:val="28"/>
              </w:rPr>
            </w:pPr>
            <w:r>
              <w:rPr>
                <w:color w:val="000000"/>
                <w:sz w:val="28"/>
              </w:rPr>
              <w:t>-за обучение по 44-ФЗ – 4,9 тыс</w:t>
            </w:r>
            <w:proofErr w:type="gramStart"/>
            <w:r>
              <w:rPr>
                <w:color w:val="000000"/>
                <w:sz w:val="28"/>
              </w:rPr>
              <w:t>.р</w:t>
            </w:r>
            <w:proofErr w:type="gramEnd"/>
            <w:r>
              <w:rPr>
                <w:color w:val="000000"/>
                <w:sz w:val="28"/>
              </w:rPr>
              <w:t>ублей;</w:t>
            </w:r>
          </w:p>
          <w:p w:rsidR="008F0BA6" w:rsidRDefault="008F0BA6" w:rsidP="00843809">
            <w:pPr>
              <w:jc w:val="both"/>
              <w:rPr>
                <w:color w:val="000000"/>
                <w:sz w:val="28"/>
              </w:rPr>
            </w:pPr>
            <w:r>
              <w:rPr>
                <w:color w:val="000000"/>
                <w:sz w:val="28"/>
              </w:rPr>
              <w:t>- на приобретение материалов было направлено 290,4 тыс</w:t>
            </w:r>
            <w:proofErr w:type="gramStart"/>
            <w:r>
              <w:rPr>
                <w:color w:val="000000"/>
                <w:sz w:val="28"/>
              </w:rPr>
              <w:t>.р</w:t>
            </w:r>
            <w:proofErr w:type="gramEnd"/>
            <w:r>
              <w:rPr>
                <w:color w:val="000000"/>
                <w:sz w:val="28"/>
              </w:rPr>
              <w:t>ублей:</w:t>
            </w:r>
          </w:p>
          <w:p w:rsidR="008F0BA6" w:rsidRDefault="008F0BA6" w:rsidP="00843809">
            <w:pPr>
              <w:jc w:val="both"/>
              <w:rPr>
                <w:color w:val="000000"/>
                <w:sz w:val="28"/>
              </w:rPr>
            </w:pPr>
            <w:r>
              <w:rPr>
                <w:color w:val="000000"/>
                <w:sz w:val="28"/>
              </w:rPr>
              <w:t>из них израсходовано на бензин в сумме 187,8 тыс.</w:t>
            </w:r>
            <w:r>
              <w:rPr>
                <w:b/>
                <w:color w:val="000000"/>
                <w:sz w:val="28"/>
              </w:rPr>
              <w:t xml:space="preserve"> </w:t>
            </w:r>
            <w:r>
              <w:rPr>
                <w:color w:val="000000"/>
                <w:sz w:val="28"/>
              </w:rPr>
              <w:t>рублей, на приобретение запчастей 352 тыс. рублей, на приобретение канцелярских товаров 5,1 тыс. рублей, на прочие расходы (приобретение файлов, бумаги, флагов, дел, картриджей) 42,3 рублей, на приобретение колотых дров 21,5 куб.м. 20,0 тыс</w:t>
            </w:r>
            <w:proofErr w:type="gramStart"/>
            <w:r>
              <w:rPr>
                <w:color w:val="000000"/>
                <w:sz w:val="28"/>
              </w:rPr>
              <w:t>.р</w:t>
            </w:r>
            <w:proofErr w:type="gramEnd"/>
            <w:r>
              <w:rPr>
                <w:color w:val="000000"/>
                <w:sz w:val="28"/>
              </w:rPr>
              <w:t>ублей.</w:t>
            </w:r>
          </w:p>
          <w:p w:rsidR="008F0BA6" w:rsidRDefault="008F0BA6" w:rsidP="00843809">
            <w:pPr>
              <w:jc w:val="both"/>
              <w:rPr>
                <w:color w:val="000000"/>
                <w:sz w:val="28"/>
              </w:rPr>
            </w:pPr>
            <w:r>
              <w:rPr>
                <w:color w:val="000000"/>
                <w:sz w:val="28"/>
              </w:rPr>
              <w:t>- на приобретение венков для воинских захоронений – 10,0 тыс</w:t>
            </w:r>
            <w:proofErr w:type="gramStart"/>
            <w:r>
              <w:rPr>
                <w:color w:val="000000"/>
                <w:sz w:val="28"/>
              </w:rPr>
              <w:t>.р</w:t>
            </w:r>
            <w:proofErr w:type="gramEnd"/>
            <w:r>
              <w:rPr>
                <w:color w:val="000000"/>
                <w:sz w:val="28"/>
              </w:rPr>
              <w:t>ублей;</w:t>
            </w:r>
          </w:p>
          <w:p w:rsidR="008F0BA6" w:rsidRDefault="008F0BA6" w:rsidP="00843809">
            <w:pPr>
              <w:jc w:val="both"/>
              <w:rPr>
                <w:color w:val="000000"/>
                <w:sz w:val="28"/>
              </w:rPr>
            </w:pPr>
            <w:r>
              <w:rPr>
                <w:color w:val="000000"/>
                <w:sz w:val="28"/>
              </w:rPr>
              <w:lastRenderedPageBreak/>
              <w:t>- на оплату штрафа израсходовано 30,5 тыс. рублей (за административное правонарушение в области охраны окружающей среды);</w:t>
            </w:r>
          </w:p>
          <w:p w:rsidR="008F0BA6" w:rsidRDefault="008F0BA6" w:rsidP="00843809">
            <w:pPr>
              <w:jc w:val="both"/>
              <w:rPr>
                <w:color w:val="000000"/>
                <w:sz w:val="28"/>
              </w:rPr>
            </w:pPr>
            <w:r>
              <w:rPr>
                <w:color w:val="000000"/>
                <w:sz w:val="28"/>
              </w:rPr>
              <w:t>- оплата за негативное воздействие на окружающую среду – 6,3 тыс</w:t>
            </w:r>
            <w:proofErr w:type="gramStart"/>
            <w:r>
              <w:rPr>
                <w:color w:val="000000"/>
                <w:sz w:val="28"/>
              </w:rPr>
              <w:t>.р</w:t>
            </w:r>
            <w:proofErr w:type="gramEnd"/>
            <w:r>
              <w:rPr>
                <w:color w:val="000000"/>
                <w:sz w:val="28"/>
              </w:rPr>
              <w:t>ублей, а также перечислена пеня за несвоевременную оплату за негативное воздействие на окружающую среду на сумму 0,4 тыс. рублей;</w:t>
            </w:r>
          </w:p>
          <w:p w:rsidR="008F0BA6" w:rsidRDefault="008F0BA6" w:rsidP="00843809">
            <w:pPr>
              <w:jc w:val="both"/>
              <w:rPr>
                <w:color w:val="000000"/>
                <w:sz w:val="28"/>
              </w:rPr>
            </w:pPr>
            <w:r>
              <w:rPr>
                <w:color w:val="000000"/>
                <w:sz w:val="28"/>
              </w:rPr>
              <w:t>- на выплату среднего заработка на период трудоустройства 151,2 тыс. рублей (8 чел.);</w:t>
            </w:r>
          </w:p>
          <w:p w:rsidR="008F0BA6" w:rsidRDefault="008F0BA6" w:rsidP="00843809">
            <w:pPr>
              <w:jc w:val="both"/>
              <w:rPr>
                <w:color w:val="000000"/>
                <w:sz w:val="28"/>
              </w:rPr>
            </w:pPr>
            <w:r>
              <w:rPr>
                <w:color w:val="000000"/>
                <w:sz w:val="28"/>
              </w:rPr>
              <w:t>-на оплату транспортного налога израсходовано 2,9 тыс.</w:t>
            </w:r>
            <w:r>
              <w:rPr>
                <w:b/>
                <w:color w:val="000000"/>
                <w:sz w:val="28"/>
              </w:rPr>
              <w:t xml:space="preserve"> </w:t>
            </w:r>
            <w:r>
              <w:rPr>
                <w:color w:val="000000"/>
                <w:sz w:val="28"/>
              </w:rPr>
              <w:t>рублей;</w:t>
            </w:r>
          </w:p>
          <w:p w:rsidR="008F0BA6" w:rsidRDefault="008F0BA6" w:rsidP="00843809">
            <w:pPr>
              <w:jc w:val="both"/>
              <w:rPr>
                <w:color w:val="000000"/>
                <w:sz w:val="28"/>
              </w:rPr>
            </w:pPr>
            <w:r>
              <w:rPr>
                <w:color w:val="000000"/>
                <w:sz w:val="28"/>
              </w:rPr>
              <w:t>- членские взносы Совету муниципальных образований Смоленской области – 8,8 тыс. рублей;</w:t>
            </w:r>
          </w:p>
          <w:p w:rsidR="008F0BA6" w:rsidRPr="006A7F2A" w:rsidRDefault="008F0BA6" w:rsidP="00843809">
            <w:pPr>
              <w:jc w:val="both"/>
              <w:rPr>
                <w:color w:val="000000"/>
                <w:sz w:val="28"/>
              </w:rPr>
            </w:pPr>
            <w:r>
              <w:rPr>
                <w:color w:val="000000"/>
                <w:sz w:val="28"/>
              </w:rPr>
              <w:t xml:space="preserve"> Приобретено основных средств на сумму 3,9 тыс</w:t>
            </w:r>
            <w:proofErr w:type="gramStart"/>
            <w:r>
              <w:rPr>
                <w:color w:val="000000"/>
                <w:sz w:val="28"/>
              </w:rPr>
              <w:t>.р</w:t>
            </w:r>
            <w:proofErr w:type="gramEnd"/>
            <w:r>
              <w:rPr>
                <w:color w:val="000000"/>
                <w:sz w:val="28"/>
              </w:rPr>
              <w:t xml:space="preserve">ублей (светильник настольный 3 шт., </w:t>
            </w:r>
            <w:proofErr w:type="spellStart"/>
            <w:r>
              <w:rPr>
                <w:color w:val="000000"/>
                <w:sz w:val="28"/>
              </w:rPr>
              <w:t>флешнакопитель</w:t>
            </w:r>
            <w:proofErr w:type="spellEnd"/>
            <w:r>
              <w:rPr>
                <w:color w:val="000000"/>
                <w:sz w:val="28"/>
              </w:rPr>
              <w:t xml:space="preserve"> 4 шт.)</w:t>
            </w:r>
          </w:p>
          <w:p w:rsidR="008F0BA6" w:rsidRDefault="008F0BA6" w:rsidP="00843809">
            <w:pPr>
              <w:jc w:val="both"/>
              <w:rPr>
                <w:color w:val="000000"/>
                <w:sz w:val="28"/>
              </w:rPr>
            </w:pPr>
            <w:r>
              <w:rPr>
                <w:b/>
                <w:color w:val="000000"/>
                <w:sz w:val="28"/>
              </w:rPr>
              <w:t>Перечислены межбюджетные трансферты</w:t>
            </w:r>
            <w:r>
              <w:rPr>
                <w:color w:val="000000"/>
                <w:sz w:val="28"/>
              </w:rPr>
              <w:t xml:space="preserve"> на сумму 30,1 тыс</w:t>
            </w:r>
            <w:proofErr w:type="gramStart"/>
            <w:r>
              <w:rPr>
                <w:color w:val="000000"/>
                <w:sz w:val="28"/>
              </w:rPr>
              <w:t>.р</w:t>
            </w:r>
            <w:proofErr w:type="gramEnd"/>
            <w:r>
              <w:rPr>
                <w:color w:val="000000"/>
                <w:sz w:val="28"/>
              </w:rPr>
              <w:t>ублей.</w:t>
            </w:r>
            <w:r>
              <w:rPr>
                <w:b/>
                <w:color w:val="000000"/>
                <w:sz w:val="28"/>
              </w:rPr>
              <w:t xml:space="preserve"> </w:t>
            </w:r>
            <w:r>
              <w:rPr>
                <w:color w:val="000000"/>
                <w:sz w:val="28"/>
              </w:rPr>
              <w:t>Финансирование расходов осуществлялось согласно соглашениям о передаче полномочий, из них расходы на предоставление межбюджетных трансфертов по передаче полномочий по казначейскому исполнению 12, 0; предоставление межбюджетных трансфертов по передаче полномочий контрольно-счетному органу 18, 1 тыс</w:t>
            </w:r>
            <w:proofErr w:type="gramStart"/>
            <w:r>
              <w:rPr>
                <w:color w:val="000000"/>
                <w:sz w:val="28"/>
              </w:rPr>
              <w:t>.р</w:t>
            </w:r>
            <w:proofErr w:type="gramEnd"/>
            <w:r>
              <w:rPr>
                <w:color w:val="000000"/>
                <w:sz w:val="28"/>
              </w:rPr>
              <w:t>ублей</w:t>
            </w:r>
          </w:p>
          <w:p w:rsidR="008F0BA6" w:rsidRDefault="008F0BA6" w:rsidP="00843809">
            <w:pPr>
              <w:jc w:val="both"/>
              <w:rPr>
                <w:color w:val="000000"/>
                <w:sz w:val="28"/>
              </w:rPr>
            </w:pPr>
            <w:r>
              <w:rPr>
                <w:color w:val="000000"/>
                <w:sz w:val="28"/>
              </w:rPr>
              <w:t xml:space="preserve">За счет </w:t>
            </w:r>
            <w:r>
              <w:rPr>
                <w:b/>
                <w:color w:val="000000"/>
                <w:sz w:val="28"/>
              </w:rPr>
              <w:t>резервного фонда</w:t>
            </w:r>
            <w:r>
              <w:rPr>
                <w:color w:val="000000"/>
                <w:sz w:val="28"/>
              </w:rPr>
              <w:t xml:space="preserve"> была выплачена материальная помощь </w:t>
            </w:r>
            <w:proofErr w:type="spellStart"/>
            <w:r>
              <w:rPr>
                <w:color w:val="000000"/>
                <w:sz w:val="28"/>
              </w:rPr>
              <w:t>Сумариной</w:t>
            </w:r>
            <w:proofErr w:type="spellEnd"/>
            <w:r>
              <w:rPr>
                <w:color w:val="000000"/>
                <w:sz w:val="28"/>
              </w:rPr>
              <w:t xml:space="preserve"> Е.И. в размере 10,0 тыс</w:t>
            </w:r>
            <w:proofErr w:type="gramStart"/>
            <w:r>
              <w:rPr>
                <w:color w:val="000000"/>
                <w:sz w:val="28"/>
              </w:rPr>
              <w:t>.р</w:t>
            </w:r>
            <w:proofErr w:type="gramEnd"/>
            <w:r>
              <w:rPr>
                <w:color w:val="000000"/>
                <w:sz w:val="28"/>
              </w:rPr>
              <w:t xml:space="preserve">ублей, в связи с пожаром. </w:t>
            </w:r>
          </w:p>
          <w:p w:rsidR="008F0BA6" w:rsidRDefault="008F0BA6" w:rsidP="00843809">
            <w:pPr>
              <w:jc w:val="both"/>
              <w:rPr>
                <w:rFonts w:ascii="Courier New" w:eastAsia="Courier New" w:hAnsi="Courier New"/>
              </w:rPr>
            </w:pPr>
            <w:r>
              <w:rPr>
                <w:b/>
                <w:color w:val="000000"/>
                <w:sz w:val="28"/>
              </w:rPr>
              <w:t>На осуществление мероприятий в области мобилизационной и вневойсковой подготовки</w:t>
            </w:r>
            <w:r>
              <w:rPr>
                <w:color w:val="000000"/>
                <w:sz w:val="28"/>
              </w:rPr>
              <w:t xml:space="preserve"> было израсходовано сре</w:t>
            </w:r>
            <w:proofErr w:type="gramStart"/>
            <w:r>
              <w:rPr>
                <w:color w:val="000000"/>
                <w:sz w:val="28"/>
              </w:rPr>
              <w:t>дств в с</w:t>
            </w:r>
            <w:proofErr w:type="gramEnd"/>
            <w:r>
              <w:rPr>
                <w:color w:val="000000"/>
                <w:sz w:val="28"/>
              </w:rPr>
              <w:t>умме 99,6 тыс. рублей. Из них на оплату труда 62,1 тыс. рублей;</w:t>
            </w:r>
          </w:p>
          <w:p w:rsidR="008F0BA6" w:rsidRDefault="008F0BA6" w:rsidP="00843809">
            <w:pPr>
              <w:jc w:val="both"/>
              <w:rPr>
                <w:rFonts w:ascii="Courier New" w:eastAsia="Courier New" w:hAnsi="Courier New"/>
              </w:rPr>
            </w:pPr>
            <w:r>
              <w:rPr>
                <w:color w:val="000000"/>
                <w:sz w:val="28"/>
              </w:rPr>
              <w:t>на приобретение ОС 9,0 тыс. рублей (блок питания, кофеварка, стеллаж);</w:t>
            </w:r>
          </w:p>
          <w:p w:rsidR="008F0BA6" w:rsidRDefault="008F0BA6" w:rsidP="00843809">
            <w:pPr>
              <w:jc w:val="both"/>
              <w:rPr>
                <w:rFonts w:ascii="Courier New" w:eastAsia="Courier New" w:hAnsi="Courier New"/>
              </w:rPr>
            </w:pPr>
            <w:r>
              <w:rPr>
                <w:color w:val="000000"/>
                <w:sz w:val="28"/>
              </w:rPr>
              <w:t>приобретена входная дверь стоимость 12,5 тыс. рублей и пластиковое окно стоимостью 16,0 тыс. рублей.</w:t>
            </w:r>
          </w:p>
          <w:p w:rsidR="008F0BA6" w:rsidRDefault="008F0BA6" w:rsidP="00843809">
            <w:pPr>
              <w:jc w:val="both"/>
              <w:rPr>
                <w:rFonts w:ascii="Courier New" w:eastAsia="Courier New" w:hAnsi="Courier New"/>
              </w:rPr>
            </w:pPr>
            <w:r>
              <w:rPr>
                <w:color w:val="000000"/>
                <w:sz w:val="28"/>
              </w:rPr>
              <w:t xml:space="preserve">По разделу </w:t>
            </w:r>
            <w:r>
              <w:rPr>
                <w:b/>
                <w:i/>
                <w:color w:val="000000"/>
                <w:sz w:val="28"/>
              </w:rPr>
              <w:t>Защита населения и территории от чрезвычайных ситуаций природного и техногенного характера, гражданская оборона</w:t>
            </w:r>
            <w:r>
              <w:rPr>
                <w:i/>
                <w:color w:val="000000"/>
                <w:sz w:val="28"/>
              </w:rPr>
              <w:t xml:space="preserve"> </w:t>
            </w:r>
            <w:r>
              <w:rPr>
                <w:color w:val="000000"/>
                <w:sz w:val="28"/>
              </w:rPr>
              <w:t>были осуществлены расходы на опашку населенных пунктов от возникновения пожаров на сумму 42,0 тыс. рублей;</w:t>
            </w:r>
          </w:p>
          <w:p w:rsidR="008F0BA6" w:rsidRDefault="008F0BA6" w:rsidP="00843809">
            <w:pPr>
              <w:rPr>
                <w:color w:val="000000"/>
                <w:sz w:val="28"/>
              </w:rPr>
            </w:pPr>
            <w:r>
              <w:rPr>
                <w:color w:val="000000"/>
                <w:sz w:val="28"/>
              </w:rPr>
              <w:t xml:space="preserve">Расходы </w:t>
            </w:r>
            <w:r>
              <w:rPr>
                <w:b/>
                <w:i/>
                <w:color w:val="000000"/>
                <w:sz w:val="28"/>
              </w:rPr>
              <w:t xml:space="preserve">по разделу Дорожное хозяйство (дорожные фонды) </w:t>
            </w:r>
            <w:r>
              <w:rPr>
                <w:color w:val="000000"/>
                <w:sz w:val="28"/>
              </w:rPr>
              <w:t xml:space="preserve">составили – </w:t>
            </w:r>
          </w:p>
          <w:p w:rsidR="008F0BA6" w:rsidRDefault="008F0BA6" w:rsidP="00843809">
            <w:pPr>
              <w:rPr>
                <w:color w:val="000000"/>
                <w:sz w:val="28"/>
              </w:rPr>
            </w:pPr>
            <w:r>
              <w:rPr>
                <w:color w:val="000000"/>
                <w:sz w:val="28"/>
              </w:rPr>
              <w:t xml:space="preserve">1 947,3 тыс. рублей: </w:t>
            </w:r>
          </w:p>
          <w:p w:rsidR="008F0BA6" w:rsidRDefault="008F0BA6" w:rsidP="00843809">
            <w:pPr>
              <w:rPr>
                <w:rFonts w:ascii="Courier New" w:eastAsia="Courier New" w:hAnsi="Courier New"/>
              </w:rPr>
            </w:pPr>
            <w:r>
              <w:rPr>
                <w:color w:val="000000"/>
                <w:sz w:val="28"/>
              </w:rPr>
              <w:t xml:space="preserve">Из них: Средства расходованы на расчистку снега по территории поселения в сумме 864,5 тыс. рублей и на </w:t>
            </w:r>
            <w:proofErr w:type="spellStart"/>
            <w:r>
              <w:rPr>
                <w:color w:val="000000"/>
                <w:sz w:val="28"/>
              </w:rPr>
              <w:t>окашивание</w:t>
            </w:r>
            <w:proofErr w:type="spellEnd"/>
            <w:r>
              <w:rPr>
                <w:color w:val="000000"/>
                <w:sz w:val="28"/>
              </w:rPr>
              <w:t xml:space="preserve"> дорог в целях безопасности дорожного движения на сумму 160,5 тыс. рублей, на ремонт деревянного моста в д. Большое Павлово израсходовано 104,1 тыс. рублей </w:t>
            </w:r>
            <w:proofErr w:type="gramStart"/>
            <w:r>
              <w:rPr>
                <w:color w:val="000000"/>
                <w:sz w:val="28"/>
              </w:rPr>
              <w:t xml:space="preserve">( </w:t>
            </w:r>
            <w:proofErr w:type="gramEnd"/>
            <w:r>
              <w:rPr>
                <w:color w:val="000000"/>
                <w:sz w:val="28"/>
              </w:rPr>
              <w:t xml:space="preserve">из них за счет средств прочих безвозмездных поступлений 89,0 тыс. рублей, согласно договора о предоставлении добровольного пожертвования №9/66636-Д от 20.09.2018 года АО «Концерн </w:t>
            </w:r>
            <w:proofErr w:type="spellStart"/>
            <w:r>
              <w:rPr>
                <w:color w:val="000000"/>
                <w:sz w:val="28"/>
              </w:rPr>
              <w:t>Росэнергоатом</w:t>
            </w:r>
            <w:proofErr w:type="spellEnd"/>
            <w:r>
              <w:rPr>
                <w:color w:val="000000"/>
                <w:sz w:val="28"/>
              </w:rPr>
              <w:t xml:space="preserve">»), расходы по уличному освещению составили – 522,8 тыс. рублей, на </w:t>
            </w:r>
            <w:proofErr w:type="spellStart"/>
            <w:r>
              <w:rPr>
                <w:color w:val="000000"/>
                <w:sz w:val="28"/>
              </w:rPr>
              <w:t>грейдерование</w:t>
            </w:r>
            <w:proofErr w:type="spellEnd"/>
            <w:r>
              <w:rPr>
                <w:color w:val="000000"/>
                <w:sz w:val="28"/>
              </w:rPr>
              <w:t xml:space="preserve"> дороги в д. Малое Павлово израсходовано 12,6 тыс. рублей, на восстановление дорожного покрытия в населенных пунктах поселения – 282,7 тыс. рублей. </w:t>
            </w:r>
          </w:p>
          <w:p w:rsidR="008F0BA6" w:rsidRDefault="008F0BA6" w:rsidP="00843809">
            <w:pPr>
              <w:jc w:val="both"/>
              <w:rPr>
                <w:rFonts w:ascii="Courier New" w:eastAsia="Courier New" w:hAnsi="Courier New"/>
              </w:rPr>
            </w:pPr>
            <w:r>
              <w:rPr>
                <w:b/>
                <w:i/>
                <w:color w:val="000000"/>
                <w:sz w:val="28"/>
              </w:rPr>
              <w:t>По жилищному хозяйству</w:t>
            </w:r>
            <w:r>
              <w:rPr>
                <w:color w:val="000000"/>
                <w:sz w:val="28"/>
              </w:rPr>
              <w:t xml:space="preserve"> израсходовано средств 462,8тыс. рублей, в том числе:</w:t>
            </w:r>
          </w:p>
          <w:p w:rsidR="008F0BA6" w:rsidRDefault="008F0BA6" w:rsidP="00843809">
            <w:pPr>
              <w:jc w:val="both"/>
              <w:rPr>
                <w:rFonts w:ascii="Courier New" w:eastAsia="Courier New" w:hAnsi="Courier New"/>
              </w:rPr>
            </w:pPr>
            <w:r>
              <w:rPr>
                <w:color w:val="000000"/>
                <w:sz w:val="28"/>
              </w:rPr>
              <w:t xml:space="preserve">- на уплату взносов на капитальный ремонт за помещения в многоквартирных </w:t>
            </w:r>
            <w:r>
              <w:rPr>
                <w:color w:val="000000"/>
                <w:sz w:val="28"/>
              </w:rPr>
              <w:lastRenderedPageBreak/>
              <w:t>домах – 18,3 тыс. рублей (387 кв.м.);</w:t>
            </w:r>
          </w:p>
          <w:p w:rsidR="008F0BA6" w:rsidRDefault="008F0BA6" w:rsidP="00843809">
            <w:pPr>
              <w:jc w:val="both"/>
              <w:rPr>
                <w:rFonts w:ascii="Courier New" w:eastAsia="Courier New" w:hAnsi="Courier New"/>
              </w:rPr>
            </w:pPr>
            <w:r>
              <w:rPr>
                <w:color w:val="000000"/>
                <w:sz w:val="28"/>
              </w:rPr>
              <w:t>- на оплату за первичную инвентаризацию домовладения, кадастровые работы с изготовлением технического плана домовладения – 20,7 тыс. рублей;</w:t>
            </w:r>
          </w:p>
          <w:p w:rsidR="008F0BA6" w:rsidRDefault="008F0BA6" w:rsidP="00843809">
            <w:pPr>
              <w:jc w:val="both"/>
              <w:rPr>
                <w:rFonts w:ascii="Courier New" w:eastAsia="Courier New" w:hAnsi="Courier New"/>
              </w:rPr>
            </w:pPr>
            <w:r>
              <w:rPr>
                <w:color w:val="000000"/>
                <w:sz w:val="28"/>
              </w:rPr>
              <w:t>- на оплату задолженности по коммунальным услугам по решению Арбитражного суда в польз</w:t>
            </w:r>
            <w:proofErr w:type="gramStart"/>
            <w:r>
              <w:rPr>
                <w:color w:val="000000"/>
                <w:sz w:val="28"/>
              </w:rPr>
              <w:t>у ООО</w:t>
            </w:r>
            <w:proofErr w:type="gramEnd"/>
            <w:r>
              <w:rPr>
                <w:color w:val="000000"/>
                <w:sz w:val="28"/>
              </w:rPr>
              <w:t xml:space="preserve"> «Сотрудничество» - 7,3 тыс. рублей.</w:t>
            </w:r>
          </w:p>
          <w:p w:rsidR="008F0BA6" w:rsidRDefault="008F0BA6" w:rsidP="00843809">
            <w:pPr>
              <w:jc w:val="both"/>
              <w:rPr>
                <w:rFonts w:ascii="Courier New" w:eastAsia="Courier New" w:hAnsi="Courier New"/>
              </w:rPr>
            </w:pPr>
            <w:r>
              <w:rPr>
                <w:b/>
                <w:i/>
                <w:color w:val="000000"/>
                <w:sz w:val="28"/>
              </w:rPr>
              <w:t xml:space="preserve">По коммунальному хозяйству </w:t>
            </w:r>
            <w:r>
              <w:rPr>
                <w:color w:val="000000"/>
                <w:sz w:val="28"/>
              </w:rPr>
              <w:t xml:space="preserve">израсходовано средств на сумму 201,5 тыс. рублей. Средства израсходованы </w:t>
            </w:r>
            <w:proofErr w:type="gramStart"/>
            <w:r>
              <w:rPr>
                <w:color w:val="000000"/>
                <w:sz w:val="28"/>
              </w:rPr>
              <w:t>на</w:t>
            </w:r>
            <w:proofErr w:type="gramEnd"/>
            <w:r>
              <w:rPr>
                <w:color w:val="000000"/>
                <w:sz w:val="28"/>
              </w:rPr>
              <w:t>:</w:t>
            </w:r>
          </w:p>
          <w:p w:rsidR="008F0BA6" w:rsidRDefault="008F0BA6" w:rsidP="00843809">
            <w:pPr>
              <w:jc w:val="both"/>
              <w:rPr>
                <w:rFonts w:ascii="Courier New" w:eastAsia="Courier New" w:hAnsi="Courier New"/>
              </w:rPr>
            </w:pPr>
            <w:r>
              <w:rPr>
                <w:color w:val="000000"/>
                <w:sz w:val="28"/>
              </w:rPr>
              <w:t>- страховку газопровода низкого давления в д</w:t>
            </w:r>
            <w:proofErr w:type="gramStart"/>
            <w:r>
              <w:rPr>
                <w:color w:val="000000"/>
                <w:sz w:val="28"/>
              </w:rPr>
              <w:t>.Ш</w:t>
            </w:r>
            <w:proofErr w:type="gramEnd"/>
            <w:r>
              <w:rPr>
                <w:color w:val="000000"/>
                <w:sz w:val="28"/>
              </w:rPr>
              <w:t>арапово- 16,5 тыс. рублей;</w:t>
            </w:r>
          </w:p>
          <w:p w:rsidR="008F0BA6" w:rsidRDefault="008F0BA6" w:rsidP="00843809">
            <w:pPr>
              <w:jc w:val="both"/>
              <w:rPr>
                <w:rFonts w:ascii="Courier New" w:eastAsia="Courier New" w:hAnsi="Courier New"/>
              </w:rPr>
            </w:pPr>
            <w:r>
              <w:rPr>
                <w:color w:val="000000"/>
                <w:sz w:val="28"/>
              </w:rPr>
              <w:t>-обслуживание газопровода низкого давления в д</w:t>
            </w:r>
            <w:proofErr w:type="gramStart"/>
            <w:r>
              <w:rPr>
                <w:color w:val="000000"/>
                <w:sz w:val="28"/>
              </w:rPr>
              <w:t>.Ш</w:t>
            </w:r>
            <w:proofErr w:type="gramEnd"/>
            <w:r>
              <w:rPr>
                <w:color w:val="000000"/>
                <w:sz w:val="28"/>
              </w:rPr>
              <w:t>арапово – 37,0 тыс. рублей (5,169 км);</w:t>
            </w:r>
          </w:p>
          <w:p w:rsidR="008F0BA6" w:rsidRDefault="008F0BA6" w:rsidP="00843809">
            <w:pPr>
              <w:jc w:val="both"/>
              <w:rPr>
                <w:rFonts w:ascii="Courier New" w:eastAsia="Courier New" w:hAnsi="Courier New"/>
              </w:rPr>
            </w:pPr>
            <w:r>
              <w:rPr>
                <w:color w:val="000000"/>
                <w:sz w:val="28"/>
              </w:rPr>
              <w:t xml:space="preserve">-ремонт колодца в д. </w:t>
            </w:r>
            <w:proofErr w:type="spellStart"/>
            <w:r>
              <w:rPr>
                <w:color w:val="000000"/>
                <w:sz w:val="28"/>
              </w:rPr>
              <w:t>Липня</w:t>
            </w:r>
            <w:proofErr w:type="spellEnd"/>
            <w:r>
              <w:rPr>
                <w:color w:val="000000"/>
                <w:sz w:val="28"/>
              </w:rPr>
              <w:t xml:space="preserve"> – 5,8 тыс. рублей;</w:t>
            </w:r>
          </w:p>
          <w:p w:rsidR="008F0BA6" w:rsidRDefault="008F0BA6" w:rsidP="00843809">
            <w:pPr>
              <w:jc w:val="both"/>
              <w:rPr>
                <w:rFonts w:ascii="Courier New" w:eastAsia="Courier New" w:hAnsi="Courier New"/>
              </w:rPr>
            </w:pPr>
            <w:r>
              <w:rPr>
                <w:color w:val="000000"/>
                <w:sz w:val="28"/>
              </w:rPr>
              <w:t>-выполнение работ по смене домиков колодцев (4 шт.) – 445тыс. рублей;</w:t>
            </w:r>
          </w:p>
          <w:p w:rsidR="008F0BA6" w:rsidRDefault="008F0BA6" w:rsidP="00843809">
            <w:pPr>
              <w:jc w:val="both"/>
              <w:rPr>
                <w:rFonts w:ascii="Courier New" w:eastAsia="Courier New" w:hAnsi="Courier New"/>
              </w:rPr>
            </w:pPr>
            <w:r>
              <w:rPr>
                <w:color w:val="000000"/>
                <w:sz w:val="28"/>
              </w:rPr>
              <w:t>-оплату за лабораторное исследование питьевой воды (5 колодцев и 1 скважина) – 28,3 тыс. рублей;</w:t>
            </w:r>
          </w:p>
          <w:p w:rsidR="008F0BA6" w:rsidRDefault="008F0BA6" w:rsidP="00843809">
            <w:pPr>
              <w:jc w:val="both"/>
              <w:rPr>
                <w:rFonts w:ascii="Courier New" w:eastAsia="Courier New" w:hAnsi="Courier New"/>
              </w:rPr>
            </w:pPr>
            <w:r>
              <w:rPr>
                <w:color w:val="000000"/>
                <w:sz w:val="28"/>
              </w:rPr>
              <w:t>-приобретение насоса для водонапорной башни – 60,7тыс</w:t>
            </w:r>
            <w:proofErr w:type="gramStart"/>
            <w:r>
              <w:rPr>
                <w:color w:val="000000"/>
                <w:sz w:val="28"/>
              </w:rPr>
              <w:t>.р</w:t>
            </w:r>
            <w:proofErr w:type="gramEnd"/>
            <w:r>
              <w:rPr>
                <w:color w:val="000000"/>
                <w:sz w:val="28"/>
              </w:rPr>
              <w:t>ублей (за счет средств прочих безвозмездных поступлений);</w:t>
            </w:r>
          </w:p>
          <w:p w:rsidR="008F0BA6" w:rsidRDefault="008F0BA6" w:rsidP="00843809">
            <w:pPr>
              <w:jc w:val="both"/>
              <w:rPr>
                <w:rFonts w:ascii="Courier New" w:eastAsia="Courier New" w:hAnsi="Courier New"/>
              </w:rPr>
            </w:pPr>
            <w:r>
              <w:rPr>
                <w:color w:val="000000"/>
                <w:sz w:val="28"/>
              </w:rPr>
              <w:t>-приобретение 3 кольца и 1 крышка – 8,7 тыс</w:t>
            </w:r>
            <w:proofErr w:type="gramStart"/>
            <w:r>
              <w:rPr>
                <w:color w:val="000000"/>
                <w:sz w:val="28"/>
              </w:rPr>
              <w:t>.р</w:t>
            </w:r>
            <w:proofErr w:type="gramEnd"/>
            <w:r>
              <w:rPr>
                <w:color w:val="000000"/>
                <w:sz w:val="28"/>
              </w:rPr>
              <w:t>ублей.</w:t>
            </w:r>
          </w:p>
          <w:p w:rsidR="008F0BA6" w:rsidRDefault="008F0BA6" w:rsidP="00843809">
            <w:pPr>
              <w:jc w:val="both"/>
              <w:rPr>
                <w:rFonts w:ascii="Courier New" w:eastAsia="Courier New" w:hAnsi="Courier New"/>
              </w:rPr>
            </w:pPr>
            <w:r>
              <w:rPr>
                <w:b/>
                <w:i/>
                <w:color w:val="000000"/>
                <w:sz w:val="28"/>
              </w:rPr>
              <w:t>На благоустройство</w:t>
            </w:r>
            <w:r>
              <w:rPr>
                <w:color w:val="000000"/>
                <w:sz w:val="28"/>
              </w:rPr>
              <w:t>, а именно:</w:t>
            </w:r>
          </w:p>
          <w:p w:rsidR="008F0BA6" w:rsidRDefault="008F0BA6" w:rsidP="00843809">
            <w:pPr>
              <w:jc w:val="both"/>
              <w:rPr>
                <w:rFonts w:ascii="Courier New" w:eastAsia="Courier New" w:hAnsi="Courier New"/>
              </w:rPr>
            </w:pPr>
            <w:r>
              <w:rPr>
                <w:color w:val="000000"/>
                <w:sz w:val="28"/>
              </w:rPr>
              <w:t>- на приобретение карусели 4-х местной без пола и скамейки – 25,0 тыс. рублей (расходы за счет средств резервного фонда Администрации Смоленской области);</w:t>
            </w:r>
          </w:p>
          <w:p w:rsidR="008F0BA6" w:rsidRDefault="008F0BA6" w:rsidP="00843809">
            <w:pPr>
              <w:jc w:val="both"/>
              <w:rPr>
                <w:rFonts w:ascii="Courier New" w:eastAsia="Courier New" w:hAnsi="Courier New"/>
              </w:rPr>
            </w:pPr>
            <w:r>
              <w:rPr>
                <w:color w:val="000000"/>
                <w:sz w:val="28"/>
              </w:rPr>
              <w:t>-На содержание уличного освещения было направлено средств в объеме 242,9</w:t>
            </w:r>
            <w:r>
              <w:rPr>
                <w:b/>
                <w:i/>
                <w:color w:val="000000"/>
                <w:sz w:val="28"/>
              </w:rPr>
              <w:t xml:space="preserve"> </w:t>
            </w:r>
            <w:r>
              <w:rPr>
                <w:color w:val="000000"/>
                <w:sz w:val="28"/>
              </w:rPr>
              <w:t>рублей. Из них на оплату за электроэнергию – 199,6 тыс.  рублей, на оперативно-техническое обслуживание систем уличного освещения – 43,2 тыс. рублей;</w:t>
            </w:r>
          </w:p>
          <w:p w:rsidR="008F0BA6" w:rsidRDefault="008F0BA6" w:rsidP="00843809">
            <w:pPr>
              <w:jc w:val="both"/>
              <w:rPr>
                <w:rFonts w:ascii="Courier New" w:eastAsia="Courier New" w:hAnsi="Courier New"/>
              </w:rPr>
            </w:pPr>
            <w:r>
              <w:rPr>
                <w:color w:val="000000"/>
                <w:sz w:val="28"/>
              </w:rPr>
              <w:t>-на приобретение светодиодных ламп (86 шт.) – 83,6 тыс. рублей.</w:t>
            </w:r>
          </w:p>
          <w:p w:rsidR="008F0BA6" w:rsidRDefault="008F0BA6" w:rsidP="00843809">
            <w:pPr>
              <w:jc w:val="both"/>
              <w:rPr>
                <w:rFonts w:ascii="Courier New" w:eastAsia="Courier New" w:hAnsi="Courier New"/>
              </w:rPr>
            </w:pPr>
            <w:r>
              <w:rPr>
                <w:b/>
                <w:i/>
                <w:color w:val="000000"/>
                <w:sz w:val="28"/>
              </w:rPr>
              <w:t>На содержание мест захоронения</w:t>
            </w:r>
            <w:r>
              <w:rPr>
                <w:color w:val="000000"/>
                <w:sz w:val="28"/>
              </w:rPr>
              <w:t xml:space="preserve"> израсходовано 137,4 тыс. рублей. Средства израсходованы </w:t>
            </w:r>
            <w:proofErr w:type="gramStart"/>
            <w:r>
              <w:rPr>
                <w:color w:val="000000"/>
                <w:sz w:val="28"/>
              </w:rPr>
              <w:t>на</w:t>
            </w:r>
            <w:proofErr w:type="gramEnd"/>
            <w:r>
              <w:rPr>
                <w:color w:val="000000"/>
                <w:sz w:val="28"/>
              </w:rPr>
              <w:t>:</w:t>
            </w:r>
          </w:p>
          <w:p w:rsidR="008F0BA6" w:rsidRDefault="008F0BA6" w:rsidP="00843809">
            <w:pPr>
              <w:jc w:val="both"/>
              <w:rPr>
                <w:rFonts w:ascii="Courier New" w:eastAsia="Courier New" w:hAnsi="Courier New"/>
              </w:rPr>
            </w:pPr>
            <w:r>
              <w:rPr>
                <w:color w:val="000000"/>
                <w:sz w:val="28"/>
              </w:rPr>
              <w:t xml:space="preserve">-вывоз песка на гражданские кладбища в сумме 47,6 тыс. рублей (8 кладбищ); </w:t>
            </w:r>
          </w:p>
          <w:p w:rsidR="008F0BA6" w:rsidRDefault="008F0BA6" w:rsidP="00843809">
            <w:pPr>
              <w:jc w:val="both"/>
              <w:rPr>
                <w:rFonts w:ascii="Courier New" w:eastAsia="Courier New" w:hAnsi="Courier New"/>
              </w:rPr>
            </w:pPr>
            <w:r>
              <w:rPr>
                <w:color w:val="000000"/>
                <w:sz w:val="28"/>
              </w:rPr>
              <w:t>-</w:t>
            </w:r>
            <w:proofErr w:type="spellStart"/>
            <w:r>
              <w:rPr>
                <w:color w:val="000000"/>
                <w:sz w:val="28"/>
              </w:rPr>
              <w:t>окашивание</w:t>
            </w:r>
            <w:proofErr w:type="spellEnd"/>
            <w:r>
              <w:rPr>
                <w:color w:val="000000"/>
                <w:sz w:val="28"/>
              </w:rPr>
              <w:t xml:space="preserve"> территории захоронений 30,0 тыс. рублей (20 часов);</w:t>
            </w:r>
          </w:p>
          <w:p w:rsidR="008F0BA6" w:rsidRDefault="008F0BA6" w:rsidP="00843809">
            <w:pPr>
              <w:jc w:val="both"/>
              <w:rPr>
                <w:rFonts w:ascii="Courier New" w:eastAsia="Courier New" w:hAnsi="Courier New"/>
              </w:rPr>
            </w:pPr>
            <w:r>
              <w:rPr>
                <w:color w:val="000000"/>
                <w:sz w:val="28"/>
              </w:rPr>
              <w:t>- ограждение гражданского кладбища в д. Луки 50,1 тыс. рублей;</w:t>
            </w:r>
          </w:p>
          <w:p w:rsidR="008F0BA6" w:rsidRDefault="008F0BA6" w:rsidP="00843809">
            <w:pPr>
              <w:jc w:val="both"/>
              <w:rPr>
                <w:rFonts w:ascii="Courier New" w:eastAsia="Courier New" w:hAnsi="Courier New"/>
              </w:rPr>
            </w:pPr>
            <w:r>
              <w:rPr>
                <w:color w:val="000000"/>
                <w:sz w:val="28"/>
              </w:rPr>
              <w:t>-изготовление гранитной плиты – 9,7 тыс. рублей.</w:t>
            </w:r>
          </w:p>
          <w:p w:rsidR="008F0BA6" w:rsidRDefault="008F0BA6" w:rsidP="00843809">
            <w:pPr>
              <w:jc w:val="both"/>
              <w:rPr>
                <w:rFonts w:ascii="Courier New" w:eastAsia="Courier New" w:hAnsi="Courier New"/>
              </w:rPr>
            </w:pPr>
            <w:r>
              <w:rPr>
                <w:b/>
                <w:i/>
                <w:color w:val="000000"/>
                <w:sz w:val="28"/>
              </w:rPr>
              <w:t xml:space="preserve">По прочему благоустройству </w:t>
            </w:r>
            <w:r>
              <w:rPr>
                <w:color w:val="000000"/>
                <w:sz w:val="28"/>
              </w:rPr>
              <w:t xml:space="preserve">израсходовано средств на сумму 141,3 тыс. рублей. Средства израсходованы </w:t>
            </w:r>
            <w:proofErr w:type="gramStart"/>
            <w:r>
              <w:rPr>
                <w:color w:val="000000"/>
                <w:sz w:val="28"/>
              </w:rPr>
              <w:t>на</w:t>
            </w:r>
            <w:proofErr w:type="gramEnd"/>
            <w:r>
              <w:rPr>
                <w:color w:val="000000"/>
                <w:sz w:val="28"/>
              </w:rPr>
              <w:t>:</w:t>
            </w:r>
          </w:p>
          <w:p w:rsidR="008F0BA6" w:rsidRDefault="008F0BA6" w:rsidP="00843809">
            <w:pPr>
              <w:jc w:val="both"/>
              <w:rPr>
                <w:rFonts w:ascii="Courier New" w:eastAsia="Courier New" w:hAnsi="Courier New"/>
              </w:rPr>
            </w:pPr>
            <w:r>
              <w:rPr>
                <w:color w:val="000000"/>
                <w:sz w:val="28"/>
              </w:rPr>
              <w:t xml:space="preserve">-срезку аварийных деревьев в д. Шарапово, в д. </w:t>
            </w:r>
            <w:proofErr w:type="spellStart"/>
            <w:r>
              <w:rPr>
                <w:color w:val="000000"/>
                <w:sz w:val="28"/>
              </w:rPr>
              <w:t>Демщино</w:t>
            </w:r>
            <w:proofErr w:type="spellEnd"/>
            <w:r>
              <w:rPr>
                <w:color w:val="000000"/>
                <w:sz w:val="28"/>
              </w:rPr>
              <w:t xml:space="preserve"> и в д. </w:t>
            </w:r>
            <w:proofErr w:type="spellStart"/>
            <w:r>
              <w:rPr>
                <w:color w:val="000000"/>
                <w:sz w:val="28"/>
              </w:rPr>
              <w:t>Зубово</w:t>
            </w:r>
            <w:proofErr w:type="spellEnd"/>
            <w:r>
              <w:rPr>
                <w:color w:val="000000"/>
                <w:sz w:val="28"/>
              </w:rPr>
              <w:t xml:space="preserve"> на сумму 106,3 тыс. рублей; </w:t>
            </w:r>
          </w:p>
          <w:p w:rsidR="008F0BA6" w:rsidRDefault="008F0BA6" w:rsidP="00843809">
            <w:pPr>
              <w:jc w:val="both"/>
              <w:rPr>
                <w:rFonts w:ascii="Courier New" w:eastAsia="Courier New" w:hAnsi="Courier New"/>
              </w:rPr>
            </w:pPr>
            <w:r>
              <w:rPr>
                <w:color w:val="000000"/>
                <w:sz w:val="28"/>
              </w:rPr>
              <w:t>-оплату за работы по разбору и вывозу остатков сгоревшего помещения в д. Малое Павлово – 35,1 рублей.</w:t>
            </w:r>
          </w:p>
          <w:p w:rsidR="008F0BA6" w:rsidRDefault="008F0BA6" w:rsidP="00843809">
            <w:pPr>
              <w:jc w:val="both"/>
              <w:rPr>
                <w:rFonts w:ascii="Courier New" w:eastAsia="Courier New" w:hAnsi="Courier New"/>
              </w:rPr>
            </w:pPr>
            <w:r>
              <w:rPr>
                <w:b/>
                <w:i/>
                <w:color w:val="000000"/>
                <w:sz w:val="28"/>
              </w:rPr>
              <w:t xml:space="preserve">На высшее образование </w:t>
            </w:r>
            <w:r>
              <w:rPr>
                <w:color w:val="000000"/>
                <w:sz w:val="28"/>
              </w:rPr>
              <w:t xml:space="preserve">израсходовано средств на сумму 29,4 тыс. рублей. Высшее заочное образование получает 1 работник администрации </w:t>
            </w:r>
            <w:proofErr w:type="spellStart"/>
            <w:r>
              <w:rPr>
                <w:color w:val="000000"/>
                <w:sz w:val="28"/>
              </w:rPr>
              <w:t>Довгун</w:t>
            </w:r>
            <w:proofErr w:type="spellEnd"/>
            <w:r>
              <w:rPr>
                <w:color w:val="000000"/>
                <w:sz w:val="28"/>
              </w:rPr>
              <w:t xml:space="preserve"> В.П..</w:t>
            </w:r>
          </w:p>
          <w:p w:rsidR="008F0BA6" w:rsidRPr="00450E74" w:rsidRDefault="008F0BA6" w:rsidP="00843809">
            <w:r>
              <w:rPr>
                <w:b/>
                <w:i/>
                <w:color w:val="000000"/>
                <w:sz w:val="28"/>
              </w:rPr>
              <w:t xml:space="preserve">На пенсионное обеспечение </w:t>
            </w:r>
            <w:r>
              <w:rPr>
                <w:color w:val="000000"/>
                <w:sz w:val="28"/>
              </w:rPr>
              <w:t>израсходовано средств на сумму 359,0 тыс. рублей. Выплачена муниципальная пенсия 6 бывшим муниципальным работникам</w:t>
            </w:r>
          </w:p>
          <w:p w:rsidR="008F0BA6" w:rsidRDefault="008F0BA6" w:rsidP="00843809">
            <w:pPr>
              <w:rPr>
                <w:b/>
                <w:bCs/>
                <w:color w:val="000000"/>
              </w:rPr>
            </w:pPr>
          </w:p>
        </w:tc>
      </w:tr>
    </w:tbl>
    <w:p w:rsidR="008F0BA6" w:rsidRDefault="008F0BA6" w:rsidP="008F0BA6">
      <w:pPr>
        <w:pStyle w:val="aa"/>
        <w:rPr>
          <w:b/>
          <w:i/>
          <w:sz w:val="28"/>
          <w:szCs w:val="28"/>
          <w:u w:val="single"/>
        </w:rPr>
      </w:pPr>
      <w:r>
        <w:rPr>
          <w:b/>
          <w:i/>
          <w:sz w:val="28"/>
          <w:szCs w:val="28"/>
          <w:u w:val="single"/>
        </w:rPr>
        <w:lastRenderedPageBreak/>
        <w:br w:type="textWrapping" w:clear="all"/>
      </w:r>
    </w:p>
    <w:p w:rsidR="008F0BA6" w:rsidRDefault="008F0BA6" w:rsidP="008F0BA6">
      <w:pPr>
        <w:pStyle w:val="aa"/>
        <w:rPr>
          <w:b/>
          <w:i/>
          <w:sz w:val="28"/>
          <w:szCs w:val="28"/>
          <w:u w:val="single"/>
        </w:rPr>
      </w:pPr>
    </w:p>
    <w:p w:rsidR="008F0BA6" w:rsidRDefault="008F0BA6" w:rsidP="008F0BA6">
      <w:pPr>
        <w:pStyle w:val="aa"/>
        <w:jc w:val="center"/>
        <w:rPr>
          <w:b/>
          <w:i/>
          <w:sz w:val="28"/>
          <w:szCs w:val="28"/>
          <w:u w:val="single"/>
        </w:rPr>
      </w:pPr>
      <w:r>
        <w:rPr>
          <w:b/>
          <w:i/>
          <w:sz w:val="28"/>
          <w:szCs w:val="28"/>
          <w:u w:val="single"/>
        </w:rPr>
        <w:t>Нормативно-правовые акты</w:t>
      </w:r>
    </w:p>
    <w:p w:rsidR="008F0BA6" w:rsidRDefault="008F0BA6" w:rsidP="008F0BA6">
      <w:pPr>
        <w:pStyle w:val="aa"/>
        <w:jc w:val="center"/>
        <w:rPr>
          <w:sz w:val="18"/>
          <w:szCs w:val="18"/>
        </w:rPr>
      </w:pPr>
    </w:p>
    <w:p w:rsidR="008F0BA6" w:rsidRDefault="008F0BA6" w:rsidP="008F0BA6">
      <w:pPr>
        <w:pStyle w:val="aa"/>
        <w:jc w:val="both"/>
        <w:rPr>
          <w:sz w:val="28"/>
          <w:szCs w:val="28"/>
        </w:rPr>
      </w:pPr>
      <w:r>
        <w:rPr>
          <w:sz w:val="28"/>
          <w:szCs w:val="28"/>
        </w:rPr>
        <w:t xml:space="preserve">За 2018 год Администрацией </w:t>
      </w:r>
      <w:proofErr w:type="spellStart"/>
      <w:r>
        <w:rPr>
          <w:sz w:val="28"/>
          <w:szCs w:val="28"/>
        </w:rPr>
        <w:t>Леонидовского</w:t>
      </w:r>
      <w:proofErr w:type="spellEnd"/>
      <w:r>
        <w:rPr>
          <w:sz w:val="28"/>
          <w:szCs w:val="28"/>
        </w:rPr>
        <w:t xml:space="preserve"> сельского поселения было принято 130 - постановлений, 167- распоряжений. Сотрудниками администрации разрабатывались проекты нормативных и прочих документов, а также </w:t>
      </w:r>
      <w:r>
        <w:rPr>
          <w:sz w:val="28"/>
          <w:szCs w:val="28"/>
          <w:u w:val="single"/>
        </w:rPr>
        <w:t>программы</w:t>
      </w:r>
      <w:r>
        <w:rPr>
          <w:sz w:val="28"/>
          <w:szCs w:val="28"/>
        </w:rPr>
        <w:t>:</w:t>
      </w:r>
    </w:p>
    <w:p w:rsidR="008F0BA6" w:rsidRDefault="008F0BA6" w:rsidP="008F0BA6">
      <w:pPr>
        <w:pStyle w:val="aa"/>
        <w:numPr>
          <w:ilvl w:val="0"/>
          <w:numId w:val="6"/>
        </w:numPr>
        <w:rPr>
          <w:sz w:val="28"/>
          <w:szCs w:val="28"/>
        </w:rPr>
      </w:pPr>
      <w:r>
        <w:rPr>
          <w:sz w:val="28"/>
          <w:szCs w:val="28"/>
        </w:rPr>
        <w:t xml:space="preserve">«Энергосбережение и повышение энергетической эффективности на 2015-2019 гг. в  Администрации </w:t>
      </w:r>
      <w:proofErr w:type="spellStart"/>
      <w:r>
        <w:rPr>
          <w:sz w:val="28"/>
          <w:szCs w:val="28"/>
        </w:rPr>
        <w:t>Леонидовского</w:t>
      </w:r>
      <w:proofErr w:type="spellEnd"/>
      <w:r>
        <w:rPr>
          <w:sz w:val="28"/>
          <w:szCs w:val="28"/>
        </w:rPr>
        <w:t xml:space="preserve"> сельского поселения </w:t>
      </w:r>
      <w:proofErr w:type="spellStart"/>
      <w:r>
        <w:rPr>
          <w:sz w:val="28"/>
          <w:szCs w:val="28"/>
        </w:rPr>
        <w:t>Ельнинского</w:t>
      </w:r>
      <w:proofErr w:type="spellEnd"/>
      <w:r>
        <w:rPr>
          <w:sz w:val="28"/>
          <w:szCs w:val="28"/>
        </w:rPr>
        <w:t xml:space="preserve"> района Смоленской области»;</w:t>
      </w:r>
    </w:p>
    <w:p w:rsidR="008F0BA6" w:rsidRDefault="008F0BA6" w:rsidP="008F0BA6">
      <w:pPr>
        <w:pStyle w:val="aa"/>
        <w:numPr>
          <w:ilvl w:val="0"/>
          <w:numId w:val="6"/>
        </w:numPr>
        <w:rPr>
          <w:sz w:val="28"/>
          <w:szCs w:val="28"/>
        </w:rPr>
      </w:pPr>
      <w:r>
        <w:rPr>
          <w:sz w:val="28"/>
          <w:szCs w:val="28"/>
        </w:rPr>
        <w:t xml:space="preserve"> «Об утверждении долгосрочной программы «Обеспечение безопасности дорожного движения на территории </w:t>
      </w:r>
      <w:proofErr w:type="spellStart"/>
      <w:r>
        <w:rPr>
          <w:sz w:val="28"/>
          <w:szCs w:val="28"/>
        </w:rPr>
        <w:t>Леонидовского</w:t>
      </w:r>
      <w:proofErr w:type="spellEnd"/>
      <w:r>
        <w:rPr>
          <w:sz w:val="28"/>
          <w:szCs w:val="28"/>
        </w:rPr>
        <w:t xml:space="preserve"> сельского поселения </w:t>
      </w:r>
      <w:proofErr w:type="spellStart"/>
      <w:r>
        <w:rPr>
          <w:sz w:val="28"/>
          <w:szCs w:val="28"/>
        </w:rPr>
        <w:t>Ельнинского</w:t>
      </w:r>
      <w:proofErr w:type="spellEnd"/>
      <w:r>
        <w:rPr>
          <w:sz w:val="28"/>
          <w:szCs w:val="28"/>
        </w:rPr>
        <w:t xml:space="preserve"> района Смоленской области»;</w:t>
      </w:r>
    </w:p>
    <w:p w:rsidR="008F0BA6" w:rsidRDefault="008F0BA6" w:rsidP="008F0BA6">
      <w:pPr>
        <w:pStyle w:val="aa"/>
        <w:ind w:left="210"/>
        <w:rPr>
          <w:sz w:val="28"/>
          <w:szCs w:val="28"/>
        </w:rPr>
      </w:pPr>
      <w:r>
        <w:rPr>
          <w:sz w:val="28"/>
          <w:szCs w:val="28"/>
        </w:rPr>
        <w:t xml:space="preserve">3.Развитие  субъектов малого и среднего предпринимательства на в </w:t>
      </w:r>
      <w:proofErr w:type="spellStart"/>
      <w:r>
        <w:rPr>
          <w:sz w:val="28"/>
          <w:szCs w:val="28"/>
        </w:rPr>
        <w:t>Леонидовском</w:t>
      </w:r>
      <w:proofErr w:type="spellEnd"/>
      <w:r>
        <w:rPr>
          <w:sz w:val="28"/>
          <w:szCs w:val="28"/>
        </w:rPr>
        <w:t xml:space="preserve"> сельском  поселении  </w:t>
      </w:r>
      <w:proofErr w:type="spellStart"/>
      <w:r>
        <w:rPr>
          <w:sz w:val="28"/>
          <w:szCs w:val="28"/>
        </w:rPr>
        <w:t>Ельнинского</w:t>
      </w:r>
      <w:proofErr w:type="spellEnd"/>
      <w:r>
        <w:rPr>
          <w:sz w:val="28"/>
          <w:szCs w:val="28"/>
        </w:rPr>
        <w:t xml:space="preserve"> района Смоленской области».</w:t>
      </w:r>
    </w:p>
    <w:p w:rsidR="008F0BA6" w:rsidRDefault="008F0BA6" w:rsidP="008F0BA6">
      <w:pPr>
        <w:pStyle w:val="aa"/>
        <w:jc w:val="both"/>
        <w:rPr>
          <w:sz w:val="28"/>
          <w:szCs w:val="28"/>
        </w:rPr>
      </w:pPr>
      <w:r>
        <w:rPr>
          <w:sz w:val="28"/>
          <w:szCs w:val="28"/>
        </w:rPr>
        <w:t xml:space="preserve">    </w:t>
      </w:r>
    </w:p>
    <w:p w:rsidR="008F0BA6" w:rsidRDefault="008F0BA6" w:rsidP="008F0BA6">
      <w:pPr>
        <w:pStyle w:val="aa"/>
        <w:jc w:val="both"/>
        <w:rPr>
          <w:sz w:val="18"/>
          <w:szCs w:val="18"/>
        </w:rPr>
      </w:pPr>
      <w:r>
        <w:rPr>
          <w:sz w:val="28"/>
          <w:szCs w:val="28"/>
        </w:rPr>
        <w:t xml:space="preserve">       </w:t>
      </w:r>
    </w:p>
    <w:p w:rsidR="008F0BA6" w:rsidRDefault="008F0BA6" w:rsidP="008F0BA6">
      <w:pPr>
        <w:pStyle w:val="aa"/>
        <w:jc w:val="center"/>
        <w:rPr>
          <w:b/>
          <w:i/>
          <w:sz w:val="28"/>
          <w:szCs w:val="28"/>
          <w:u w:val="single"/>
        </w:rPr>
      </w:pPr>
      <w:r>
        <w:rPr>
          <w:b/>
          <w:i/>
          <w:sz w:val="28"/>
          <w:szCs w:val="28"/>
          <w:u w:val="single"/>
        </w:rPr>
        <w:t>Охрана порядка</w:t>
      </w:r>
    </w:p>
    <w:p w:rsidR="008F0BA6" w:rsidRDefault="008F0BA6" w:rsidP="008F0BA6">
      <w:pPr>
        <w:pStyle w:val="aa"/>
        <w:jc w:val="center"/>
        <w:rPr>
          <w:sz w:val="18"/>
          <w:szCs w:val="18"/>
        </w:rPr>
      </w:pPr>
    </w:p>
    <w:p w:rsidR="008F0BA6" w:rsidRDefault="008F0BA6" w:rsidP="008F0BA6">
      <w:pPr>
        <w:pStyle w:val="aa"/>
        <w:jc w:val="both"/>
        <w:rPr>
          <w:sz w:val="28"/>
          <w:szCs w:val="28"/>
        </w:rPr>
      </w:pPr>
      <w:r>
        <w:rPr>
          <w:sz w:val="28"/>
          <w:szCs w:val="28"/>
        </w:rPr>
        <w:t xml:space="preserve">В целях поддержания общественного порядка при проведении массовых мероприятий функционирует Народная дружина поселения из 10-ти человек. </w:t>
      </w:r>
    </w:p>
    <w:p w:rsidR="008F0BA6" w:rsidRDefault="008F0BA6" w:rsidP="008F0BA6">
      <w:pPr>
        <w:pStyle w:val="aa"/>
        <w:jc w:val="both"/>
        <w:rPr>
          <w:sz w:val="28"/>
          <w:szCs w:val="28"/>
        </w:rPr>
      </w:pPr>
    </w:p>
    <w:p w:rsidR="008F0BA6" w:rsidRDefault="008F0BA6" w:rsidP="008F0BA6">
      <w:pPr>
        <w:pStyle w:val="aa"/>
        <w:jc w:val="center"/>
        <w:rPr>
          <w:rStyle w:val="a9"/>
          <w:rFonts w:cs="Arial"/>
          <w:bCs w:val="0"/>
          <w:i/>
          <w:u w:val="single"/>
        </w:rPr>
      </w:pPr>
      <w:r>
        <w:rPr>
          <w:rStyle w:val="a9"/>
          <w:rFonts w:cs="Arial"/>
          <w:i/>
          <w:sz w:val="28"/>
          <w:szCs w:val="28"/>
          <w:u w:val="single"/>
        </w:rPr>
        <w:t>Культура</w:t>
      </w:r>
    </w:p>
    <w:p w:rsidR="008F0BA6" w:rsidRDefault="008F0BA6" w:rsidP="008F0BA6">
      <w:pPr>
        <w:pStyle w:val="aa"/>
        <w:jc w:val="center"/>
        <w:rPr>
          <w:rStyle w:val="a9"/>
          <w:rFonts w:cs="Arial"/>
          <w:b w:val="0"/>
          <w:bCs w:val="0"/>
          <w:sz w:val="28"/>
          <w:szCs w:val="28"/>
          <w:u w:val="single"/>
        </w:rPr>
      </w:pPr>
    </w:p>
    <w:p w:rsidR="008F0BA6" w:rsidRDefault="008F0BA6" w:rsidP="008F0BA6">
      <w:pPr>
        <w:pStyle w:val="aa"/>
        <w:jc w:val="both"/>
        <w:rPr>
          <w:rFonts w:ascii="yandex-sans" w:hAnsi="yandex-sans"/>
        </w:rPr>
      </w:pPr>
      <w:r>
        <w:rPr>
          <w:rFonts w:ascii="yandex-sans" w:hAnsi="yandex-sans"/>
          <w:sz w:val="28"/>
          <w:szCs w:val="28"/>
        </w:rPr>
        <w:t> </w:t>
      </w:r>
      <w:r>
        <w:rPr>
          <w:sz w:val="28"/>
          <w:szCs w:val="28"/>
        </w:rPr>
        <w:t>Большое внимание в организации отдыха населения уделялось культурно-развлекательным мероприятиям. На территории </w:t>
      </w:r>
      <w:proofErr w:type="spellStart"/>
      <w:r>
        <w:rPr>
          <w:sz w:val="28"/>
          <w:szCs w:val="28"/>
        </w:rPr>
        <w:t>Леонидовского</w:t>
      </w:r>
      <w:proofErr w:type="spellEnd"/>
      <w:r>
        <w:rPr>
          <w:sz w:val="28"/>
          <w:szCs w:val="28"/>
        </w:rPr>
        <w:t xml:space="preserve"> сельского поселения в качестве мест массового отдыха населения используется </w:t>
      </w:r>
      <w:proofErr w:type="spellStart"/>
      <w:r>
        <w:rPr>
          <w:sz w:val="28"/>
          <w:szCs w:val="28"/>
        </w:rPr>
        <w:t>Шараповский</w:t>
      </w:r>
      <w:proofErr w:type="spellEnd"/>
      <w:r>
        <w:rPr>
          <w:sz w:val="28"/>
          <w:szCs w:val="28"/>
        </w:rPr>
        <w:t xml:space="preserve">, </w:t>
      </w:r>
      <w:proofErr w:type="spellStart"/>
      <w:r>
        <w:rPr>
          <w:sz w:val="28"/>
          <w:szCs w:val="28"/>
        </w:rPr>
        <w:t>Дёмщинский</w:t>
      </w:r>
      <w:proofErr w:type="spellEnd"/>
      <w:r>
        <w:rPr>
          <w:sz w:val="28"/>
          <w:szCs w:val="28"/>
        </w:rPr>
        <w:t xml:space="preserve">, </w:t>
      </w:r>
      <w:proofErr w:type="gramStart"/>
      <w:r>
        <w:rPr>
          <w:sz w:val="28"/>
          <w:szCs w:val="28"/>
        </w:rPr>
        <w:t>Павловский</w:t>
      </w:r>
      <w:proofErr w:type="gramEnd"/>
      <w:r>
        <w:rPr>
          <w:sz w:val="28"/>
          <w:szCs w:val="28"/>
        </w:rPr>
        <w:t xml:space="preserve">, </w:t>
      </w:r>
      <w:proofErr w:type="spellStart"/>
      <w:r>
        <w:rPr>
          <w:sz w:val="28"/>
          <w:szCs w:val="28"/>
        </w:rPr>
        <w:t>Мутищенский</w:t>
      </w:r>
      <w:proofErr w:type="spellEnd"/>
      <w:r>
        <w:rPr>
          <w:sz w:val="28"/>
          <w:szCs w:val="28"/>
        </w:rPr>
        <w:t xml:space="preserve">, </w:t>
      </w:r>
      <w:proofErr w:type="spellStart"/>
      <w:r>
        <w:rPr>
          <w:sz w:val="28"/>
          <w:szCs w:val="28"/>
        </w:rPr>
        <w:t>Высоковский</w:t>
      </w:r>
      <w:proofErr w:type="spellEnd"/>
      <w:r>
        <w:rPr>
          <w:sz w:val="28"/>
          <w:szCs w:val="28"/>
        </w:rPr>
        <w:t xml:space="preserve">, </w:t>
      </w:r>
      <w:proofErr w:type="spellStart"/>
      <w:r>
        <w:rPr>
          <w:sz w:val="28"/>
          <w:szCs w:val="28"/>
        </w:rPr>
        <w:t>Лапинский</w:t>
      </w:r>
      <w:proofErr w:type="spellEnd"/>
      <w:r>
        <w:rPr>
          <w:sz w:val="28"/>
          <w:szCs w:val="28"/>
        </w:rPr>
        <w:t xml:space="preserve"> и </w:t>
      </w:r>
      <w:proofErr w:type="spellStart"/>
      <w:r>
        <w:rPr>
          <w:sz w:val="28"/>
          <w:szCs w:val="28"/>
        </w:rPr>
        <w:t>Новолукский</w:t>
      </w:r>
      <w:proofErr w:type="spellEnd"/>
      <w:r>
        <w:rPr>
          <w:sz w:val="28"/>
          <w:szCs w:val="28"/>
        </w:rPr>
        <w:t xml:space="preserve"> сельские клубы, обеспечивающие реализацию любого культурно-массового мероприятия в соответствии с запланированной программой.</w:t>
      </w:r>
    </w:p>
    <w:p w:rsidR="008F0BA6" w:rsidRDefault="008F0BA6" w:rsidP="008F0BA6">
      <w:pPr>
        <w:pStyle w:val="aa"/>
        <w:jc w:val="both"/>
        <w:rPr>
          <w:rFonts w:ascii="yandex-sans" w:hAnsi="yandex-sans"/>
          <w:sz w:val="28"/>
          <w:szCs w:val="28"/>
        </w:rPr>
      </w:pPr>
      <w:r>
        <w:rPr>
          <w:sz w:val="28"/>
          <w:szCs w:val="28"/>
        </w:rPr>
        <w:t xml:space="preserve">      Традиционно проводятся праздничные мероприятия, посвященные Дню народного единства, Дню пожилого человека, Новогодние мероприятия, вечера отдыха, дискотеки.</w:t>
      </w:r>
    </w:p>
    <w:p w:rsidR="008F0BA6" w:rsidRDefault="008F0BA6" w:rsidP="008F0BA6">
      <w:pPr>
        <w:pStyle w:val="aa"/>
        <w:jc w:val="both"/>
        <w:rPr>
          <w:rStyle w:val="a9"/>
          <w:b w:val="0"/>
          <w:bCs w:val="0"/>
          <w:color w:val="000000"/>
        </w:rPr>
      </w:pPr>
      <w:r>
        <w:rPr>
          <w:sz w:val="28"/>
          <w:szCs w:val="28"/>
        </w:rPr>
        <w:t>Цель мероприятий - вовлечение широких слоев населения в общественную жизнь.  </w:t>
      </w:r>
    </w:p>
    <w:p w:rsidR="008F0BA6" w:rsidRPr="00E95AF4" w:rsidRDefault="008F0BA6" w:rsidP="008F0BA6">
      <w:pPr>
        <w:pStyle w:val="aa"/>
        <w:jc w:val="both"/>
        <w:rPr>
          <w:rStyle w:val="a9"/>
          <w:b w:val="0"/>
          <w:bCs w:val="0"/>
          <w:sz w:val="28"/>
          <w:szCs w:val="28"/>
        </w:rPr>
      </w:pPr>
    </w:p>
    <w:p w:rsidR="008F0BA6" w:rsidRDefault="008F0BA6" w:rsidP="008F0BA6">
      <w:pPr>
        <w:pStyle w:val="aa"/>
        <w:rPr>
          <w:rStyle w:val="a9"/>
          <w:rFonts w:cs="Arial"/>
          <w:b w:val="0"/>
          <w:bCs w:val="0"/>
          <w:sz w:val="28"/>
          <w:szCs w:val="28"/>
          <w:u w:val="single"/>
        </w:rPr>
      </w:pPr>
    </w:p>
    <w:p w:rsidR="008F0BA6" w:rsidRDefault="008F0BA6" w:rsidP="008F0BA6">
      <w:pPr>
        <w:pStyle w:val="aa"/>
        <w:jc w:val="center"/>
        <w:rPr>
          <w:rStyle w:val="a9"/>
          <w:rFonts w:cs="Arial"/>
          <w:bCs w:val="0"/>
          <w:i/>
          <w:sz w:val="28"/>
          <w:szCs w:val="28"/>
          <w:u w:val="single"/>
        </w:rPr>
      </w:pPr>
      <w:r>
        <w:rPr>
          <w:rStyle w:val="a9"/>
          <w:rFonts w:cs="Arial"/>
          <w:i/>
          <w:sz w:val="28"/>
          <w:szCs w:val="28"/>
          <w:u w:val="single"/>
        </w:rPr>
        <w:t>Здравоохранение</w:t>
      </w:r>
    </w:p>
    <w:p w:rsidR="008F0BA6" w:rsidRDefault="008F0BA6" w:rsidP="008F0BA6">
      <w:pPr>
        <w:pStyle w:val="aa"/>
        <w:jc w:val="center"/>
      </w:pPr>
    </w:p>
    <w:p w:rsidR="008F0BA6" w:rsidRDefault="008F0BA6" w:rsidP="008F0BA6">
      <w:pPr>
        <w:pStyle w:val="aa"/>
        <w:jc w:val="both"/>
        <w:rPr>
          <w:sz w:val="28"/>
          <w:szCs w:val="28"/>
        </w:rPr>
      </w:pPr>
      <w:r>
        <w:rPr>
          <w:sz w:val="28"/>
          <w:szCs w:val="28"/>
        </w:rPr>
        <w:t xml:space="preserve">На территории сельского поселения в настоящее время работает 5 ФАП (обслуживание населённых пунктов). За 2018 год за медицинской помощью обратилось </w:t>
      </w:r>
      <w:r w:rsidRPr="00FE7745">
        <w:rPr>
          <w:sz w:val="28"/>
          <w:szCs w:val="28"/>
        </w:rPr>
        <w:t>7100</w:t>
      </w:r>
      <w:r>
        <w:rPr>
          <w:sz w:val="28"/>
          <w:szCs w:val="28"/>
        </w:rPr>
        <w:t xml:space="preserve"> человек.</w:t>
      </w:r>
    </w:p>
    <w:p w:rsidR="008F0BA6" w:rsidRDefault="008F0BA6" w:rsidP="008F0BA6">
      <w:pPr>
        <w:pStyle w:val="aa"/>
        <w:jc w:val="both"/>
        <w:rPr>
          <w:sz w:val="28"/>
          <w:szCs w:val="28"/>
        </w:rPr>
      </w:pPr>
    </w:p>
    <w:p w:rsidR="008F0BA6" w:rsidRDefault="008F0BA6" w:rsidP="008F0BA6">
      <w:pPr>
        <w:pStyle w:val="aa"/>
        <w:jc w:val="center"/>
        <w:rPr>
          <w:b/>
          <w:i/>
          <w:sz w:val="28"/>
          <w:szCs w:val="28"/>
          <w:u w:val="single"/>
        </w:rPr>
      </w:pPr>
      <w:r>
        <w:rPr>
          <w:b/>
          <w:i/>
          <w:sz w:val="28"/>
          <w:szCs w:val="28"/>
          <w:u w:val="single"/>
        </w:rPr>
        <w:t>Благоустройство</w:t>
      </w:r>
    </w:p>
    <w:p w:rsidR="008F0BA6" w:rsidRDefault="008F0BA6" w:rsidP="008F0BA6">
      <w:pPr>
        <w:pStyle w:val="aa"/>
        <w:jc w:val="center"/>
        <w:rPr>
          <w:b/>
          <w:i/>
          <w:sz w:val="28"/>
          <w:szCs w:val="28"/>
          <w:u w:val="single"/>
        </w:rPr>
      </w:pPr>
    </w:p>
    <w:p w:rsidR="008F0BA6" w:rsidRDefault="008F0BA6" w:rsidP="008F0BA6">
      <w:pPr>
        <w:pStyle w:val="aa"/>
        <w:ind w:firstLine="708"/>
        <w:jc w:val="both"/>
        <w:rPr>
          <w:sz w:val="28"/>
          <w:szCs w:val="28"/>
        </w:rPr>
      </w:pPr>
      <w:r>
        <w:rPr>
          <w:sz w:val="28"/>
          <w:szCs w:val="28"/>
        </w:rPr>
        <w:t xml:space="preserve">В 2018 году большое внимание уделялось вопросам благоустройства территории поселения и оздоровлению экологической обстановки.  Проблема </w:t>
      </w:r>
      <w:r>
        <w:rPr>
          <w:sz w:val="28"/>
          <w:szCs w:val="28"/>
        </w:rPr>
        <w:lastRenderedPageBreak/>
        <w:t xml:space="preserve">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чище. Но, к сожалению, у каждого свои подходы к решению этого вопроса. Кто-то борется за чистоту и порядок, вкладывая свой труд и средства, а кто-то словами и лозунгами «нам должны».   Проводилась работа по наведению порядка на всей территории поселения. Постоянно проводились </w:t>
      </w:r>
      <w:proofErr w:type="gramStart"/>
      <w:r>
        <w:rPr>
          <w:sz w:val="28"/>
          <w:szCs w:val="28"/>
        </w:rPr>
        <w:t>субботники</w:t>
      </w:r>
      <w:proofErr w:type="gramEnd"/>
      <w:r>
        <w:rPr>
          <w:sz w:val="28"/>
          <w:szCs w:val="28"/>
        </w:rPr>
        <w:t xml:space="preserve"> в которых принимали участие работники Администрации, школы, культуры,  депутаты. Подвоз песка, очистка территории от мусора.</w:t>
      </w:r>
    </w:p>
    <w:p w:rsidR="008F0BA6" w:rsidRDefault="008F0BA6" w:rsidP="008F0BA6">
      <w:pPr>
        <w:pStyle w:val="aa"/>
        <w:jc w:val="both"/>
        <w:rPr>
          <w:sz w:val="28"/>
          <w:szCs w:val="28"/>
        </w:rPr>
      </w:pPr>
      <w:r>
        <w:rPr>
          <w:sz w:val="28"/>
          <w:szCs w:val="28"/>
        </w:rPr>
        <w:t xml:space="preserve">        Постоянно проводился </w:t>
      </w:r>
      <w:proofErr w:type="spellStart"/>
      <w:r>
        <w:rPr>
          <w:sz w:val="28"/>
          <w:szCs w:val="28"/>
        </w:rPr>
        <w:t>обкос</w:t>
      </w:r>
      <w:proofErr w:type="spellEnd"/>
      <w:r>
        <w:rPr>
          <w:sz w:val="28"/>
          <w:szCs w:val="28"/>
        </w:rPr>
        <w:t xml:space="preserve">  обочин дорог и тротуаров, памятников, вывоз мусора. Необходимо активно принимать участие в озеленении нашего поселения, в разбивке новых цветников, чтобы каждый житель возле своих дворов навел порядок. Приятно смотреть на красивые клумбы и цветники, на высаженные зеленые насаждения в личных подворьях. Но не все еще прониклись пониманием того, что никто за нас наводить порядок не будет, все делать нужно самим.</w:t>
      </w:r>
    </w:p>
    <w:p w:rsidR="008F0BA6" w:rsidRDefault="008F0BA6" w:rsidP="008F0BA6">
      <w:pPr>
        <w:pStyle w:val="aa"/>
        <w:jc w:val="both"/>
        <w:rPr>
          <w:sz w:val="28"/>
          <w:szCs w:val="28"/>
        </w:rPr>
      </w:pPr>
      <w:r>
        <w:rPr>
          <w:sz w:val="28"/>
          <w:szCs w:val="28"/>
        </w:rPr>
        <w:t xml:space="preserve">       Участие Администрации </w:t>
      </w:r>
      <w:proofErr w:type="spellStart"/>
      <w:r>
        <w:rPr>
          <w:sz w:val="28"/>
          <w:szCs w:val="28"/>
        </w:rPr>
        <w:t>Леонидовского</w:t>
      </w:r>
      <w:proofErr w:type="spellEnd"/>
      <w:r>
        <w:rPr>
          <w:sz w:val="28"/>
          <w:szCs w:val="28"/>
        </w:rPr>
        <w:t xml:space="preserve"> сельского поселения в предупреждении и ликвидации последствий чрезвычайных ситуаций в границах сельского поселения и обеспечении первичных мер пожарной безопасности в границах населенных пунктов заключается в информировании населения об опасности возникновения чрезвычайных ситуаций, мерах предупреждения их возникновения и способах ликвидации последствий. На постоянной основе систематически проводится профилактическая работа по пожарной безопасности, как в населенных пунктах, так и в учреждениях.  В 2018 году было проинструктировано 330 жителей, проживающих на территории </w:t>
      </w:r>
      <w:proofErr w:type="spellStart"/>
      <w:r>
        <w:rPr>
          <w:sz w:val="28"/>
          <w:szCs w:val="28"/>
        </w:rPr>
        <w:t>Леонидовского</w:t>
      </w:r>
      <w:proofErr w:type="spellEnd"/>
      <w:r>
        <w:rPr>
          <w:sz w:val="28"/>
          <w:szCs w:val="28"/>
        </w:rPr>
        <w:t xml:space="preserve"> сельского поселения, что дает положительные результаты и ведет к снижению количества </w:t>
      </w:r>
      <w:proofErr w:type="gramStart"/>
      <w:r>
        <w:rPr>
          <w:sz w:val="28"/>
          <w:szCs w:val="28"/>
        </w:rPr>
        <w:t>пожаров</w:t>
      </w:r>
      <w:proofErr w:type="gramEnd"/>
      <w:r>
        <w:rPr>
          <w:sz w:val="28"/>
          <w:szCs w:val="28"/>
        </w:rPr>
        <w:t xml:space="preserve"> как в населенных пунктах, так и за пределами.</w:t>
      </w:r>
    </w:p>
    <w:p w:rsidR="008F0BA6" w:rsidRDefault="008F0BA6" w:rsidP="008F0BA6">
      <w:pPr>
        <w:pStyle w:val="aa"/>
        <w:jc w:val="both"/>
        <w:rPr>
          <w:sz w:val="28"/>
          <w:szCs w:val="28"/>
        </w:rPr>
      </w:pPr>
      <w:r>
        <w:rPr>
          <w:sz w:val="28"/>
          <w:szCs w:val="28"/>
        </w:rPr>
        <w:t xml:space="preserve">      В </w:t>
      </w:r>
      <w:proofErr w:type="spellStart"/>
      <w:r>
        <w:rPr>
          <w:sz w:val="28"/>
          <w:szCs w:val="28"/>
        </w:rPr>
        <w:t>Леонидовском</w:t>
      </w:r>
      <w:proofErr w:type="spellEnd"/>
      <w:r>
        <w:rPr>
          <w:sz w:val="28"/>
          <w:szCs w:val="28"/>
        </w:rPr>
        <w:t xml:space="preserve"> сельском поселении работает добровольная пожарная дружина, состоящая из семи человек.</w:t>
      </w:r>
    </w:p>
    <w:p w:rsidR="008F0BA6" w:rsidRDefault="008F0BA6" w:rsidP="008F0BA6">
      <w:pPr>
        <w:pStyle w:val="aa"/>
        <w:rPr>
          <w:sz w:val="28"/>
          <w:szCs w:val="28"/>
        </w:rPr>
      </w:pPr>
    </w:p>
    <w:p w:rsidR="008F0BA6" w:rsidRDefault="008F0BA6" w:rsidP="008F0BA6">
      <w:pPr>
        <w:pStyle w:val="aa"/>
        <w:jc w:val="center"/>
        <w:rPr>
          <w:i/>
          <w:sz w:val="28"/>
          <w:szCs w:val="28"/>
          <w:shd w:val="clear" w:color="auto" w:fill="FAFAFA"/>
        </w:rPr>
      </w:pPr>
      <w:r>
        <w:rPr>
          <w:i/>
          <w:sz w:val="28"/>
          <w:szCs w:val="28"/>
          <w:shd w:val="clear" w:color="auto" w:fill="FAFAFA"/>
        </w:rPr>
        <w:t>В заключение позвольте мне выразить благодарность нашим депутатам и всем жителям нашего поселения за работу и помощь в 2018 году. Я верю, что лишь наши совместные усилия, участие каждого из Вас позволят сделать наше поселение именно таким, каким мы все хотим его видеть.</w:t>
      </w:r>
    </w:p>
    <w:p w:rsidR="008F0BA6" w:rsidRDefault="008F0BA6" w:rsidP="008F0BA6">
      <w:pPr>
        <w:pStyle w:val="aa"/>
      </w:pPr>
      <w:r>
        <w:rPr>
          <w:sz w:val="28"/>
          <w:szCs w:val="28"/>
        </w:rPr>
        <w:t xml:space="preserve">                                                                                                              </w:t>
      </w:r>
      <w:r>
        <w:t xml:space="preserve">            </w:t>
      </w:r>
    </w:p>
    <w:p w:rsidR="008F0BA6" w:rsidRDefault="008F0BA6" w:rsidP="008F0BA6">
      <w:pPr>
        <w:jc w:val="both"/>
        <w:rPr>
          <w:sz w:val="28"/>
          <w:szCs w:val="28"/>
        </w:rPr>
      </w:pPr>
    </w:p>
    <w:p w:rsidR="008F0BA6" w:rsidRDefault="008F0BA6" w:rsidP="008F0BA6"/>
    <w:p w:rsidR="008F0BA6" w:rsidRPr="00B20CAE" w:rsidRDefault="008F0BA6" w:rsidP="00B041DE">
      <w:pPr>
        <w:jc w:val="both"/>
        <w:rPr>
          <w:sz w:val="27"/>
          <w:szCs w:val="27"/>
        </w:rPr>
      </w:pPr>
    </w:p>
    <w:p w:rsidR="000B700A" w:rsidRPr="00B20CAE" w:rsidRDefault="000B700A" w:rsidP="00B041DE">
      <w:pPr>
        <w:jc w:val="both"/>
        <w:rPr>
          <w:sz w:val="27"/>
          <w:szCs w:val="27"/>
        </w:rPr>
      </w:pPr>
    </w:p>
    <w:sectPr w:rsidR="000B700A" w:rsidRPr="00B20CAE" w:rsidSect="00AE04C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0A12"/>
    <w:multiLevelType w:val="hybridMultilevel"/>
    <w:tmpl w:val="49A6CD5A"/>
    <w:lvl w:ilvl="0" w:tplc="B27A7AC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nsid w:val="23D855D1"/>
    <w:multiLevelType w:val="hybridMultilevel"/>
    <w:tmpl w:val="A4F4A080"/>
    <w:lvl w:ilvl="0" w:tplc="5EB22CC4">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395C65"/>
    <w:multiLevelType w:val="hybridMultilevel"/>
    <w:tmpl w:val="F9E67436"/>
    <w:lvl w:ilvl="0" w:tplc="D862C8D4">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3D3BC3"/>
    <w:multiLevelType w:val="hybridMultilevel"/>
    <w:tmpl w:val="EE9465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23450A"/>
    <w:rsid w:val="00007FF1"/>
    <w:rsid w:val="0004281F"/>
    <w:rsid w:val="000468F0"/>
    <w:rsid w:val="000B700A"/>
    <w:rsid w:val="000D69D7"/>
    <w:rsid w:val="000F32D0"/>
    <w:rsid w:val="001316AF"/>
    <w:rsid w:val="0015293A"/>
    <w:rsid w:val="001539BA"/>
    <w:rsid w:val="001848E7"/>
    <w:rsid w:val="001B2182"/>
    <w:rsid w:val="001D5182"/>
    <w:rsid w:val="002033A2"/>
    <w:rsid w:val="0023450A"/>
    <w:rsid w:val="00291B09"/>
    <w:rsid w:val="00293B1D"/>
    <w:rsid w:val="002951B0"/>
    <w:rsid w:val="00295778"/>
    <w:rsid w:val="002B2F38"/>
    <w:rsid w:val="002D420B"/>
    <w:rsid w:val="003575B0"/>
    <w:rsid w:val="00372C8C"/>
    <w:rsid w:val="00392B38"/>
    <w:rsid w:val="003D13B6"/>
    <w:rsid w:val="00403187"/>
    <w:rsid w:val="00404D7B"/>
    <w:rsid w:val="00426D3B"/>
    <w:rsid w:val="00432E67"/>
    <w:rsid w:val="00494B01"/>
    <w:rsid w:val="004D1C21"/>
    <w:rsid w:val="005170E1"/>
    <w:rsid w:val="005304F1"/>
    <w:rsid w:val="00570154"/>
    <w:rsid w:val="00575162"/>
    <w:rsid w:val="0057642F"/>
    <w:rsid w:val="00597ACE"/>
    <w:rsid w:val="005C579C"/>
    <w:rsid w:val="00635ED9"/>
    <w:rsid w:val="006B5391"/>
    <w:rsid w:val="006D717B"/>
    <w:rsid w:val="007006D2"/>
    <w:rsid w:val="0070105C"/>
    <w:rsid w:val="0070375C"/>
    <w:rsid w:val="00727AE5"/>
    <w:rsid w:val="00730DB8"/>
    <w:rsid w:val="00740C03"/>
    <w:rsid w:val="007473A6"/>
    <w:rsid w:val="007512E7"/>
    <w:rsid w:val="007627E6"/>
    <w:rsid w:val="00771DAA"/>
    <w:rsid w:val="007B45A7"/>
    <w:rsid w:val="007E3DB1"/>
    <w:rsid w:val="007F57B0"/>
    <w:rsid w:val="008077E4"/>
    <w:rsid w:val="00837DBF"/>
    <w:rsid w:val="00871D2C"/>
    <w:rsid w:val="00873FA5"/>
    <w:rsid w:val="008A3F89"/>
    <w:rsid w:val="008F0BA6"/>
    <w:rsid w:val="00951E82"/>
    <w:rsid w:val="009568AF"/>
    <w:rsid w:val="00983AE0"/>
    <w:rsid w:val="00993A3D"/>
    <w:rsid w:val="009A0D69"/>
    <w:rsid w:val="009C5C87"/>
    <w:rsid w:val="009D6BCC"/>
    <w:rsid w:val="00AA6B78"/>
    <w:rsid w:val="00AC318E"/>
    <w:rsid w:val="00AC6166"/>
    <w:rsid w:val="00AE04C1"/>
    <w:rsid w:val="00B041DE"/>
    <w:rsid w:val="00B1546E"/>
    <w:rsid w:val="00B20CAE"/>
    <w:rsid w:val="00B87D38"/>
    <w:rsid w:val="00BE2400"/>
    <w:rsid w:val="00C65AB9"/>
    <w:rsid w:val="00C90B6D"/>
    <w:rsid w:val="00CB0C4D"/>
    <w:rsid w:val="00D01610"/>
    <w:rsid w:val="00D403AA"/>
    <w:rsid w:val="00DA54E6"/>
    <w:rsid w:val="00DE1B67"/>
    <w:rsid w:val="00DF4BB6"/>
    <w:rsid w:val="00E03088"/>
    <w:rsid w:val="00E3797D"/>
    <w:rsid w:val="00E54046"/>
    <w:rsid w:val="00E82F48"/>
    <w:rsid w:val="00E92110"/>
    <w:rsid w:val="00EA0DFE"/>
    <w:rsid w:val="00EC4CEC"/>
    <w:rsid w:val="00EE2DA8"/>
    <w:rsid w:val="00EF0246"/>
    <w:rsid w:val="00F050B8"/>
    <w:rsid w:val="00F13BC0"/>
    <w:rsid w:val="00F17C94"/>
    <w:rsid w:val="00F5034D"/>
    <w:rsid w:val="00F54885"/>
    <w:rsid w:val="00F56769"/>
    <w:rsid w:val="00F81DD0"/>
    <w:rsid w:val="00F820B0"/>
    <w:rsid w:val="00F8464D"/>
    <w:rsid w:val="00F92EBB"/>
    <w:rsid w:val="00FC0C66"/>
    <w:rsid w:val="00FD1EAD"/>
    <w:rsid w:val="00FE6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50A"/>
    <w:rPr>
      <w:sz w:val="24"/>
      <w:szCs w:val="24"/>
    </w:rPr>
  </w:style>
  <w:style w:type="paragraph" w:styleId="1">
    <w:name w:val="heading 1"/>
    <w:basedOn w:val="a"/>
    <w:link w:val="10"/>
    <w:qFormat/>
    <w:rsid w:val="00740C0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4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5C579C"/>
    <w:rPr>
      <w:rFonts w:ascii="Tahoma" w:hAnsi="Tahoma" w:cs="Tahoma"/>
      <w:sz w:val="16"/>
      <w:szCs w:val="16"/>
    </w:rPr>
  </w:style>
  <w:style w:type="character" w:customStyle="1" w:styleId="a5">
    <w:name w:val="Текст выноски Знак"/>
    <w:basedOn w:val="a0"/>
    <w:link w:val="a4"/>
    <w:rsid w:val="005C579C"/>
    <w:rPr>
      <w:rFonts w:ascii="Tahoma" w:hAnsi="Tahoma" w:cs="Tahoma"/>
      <w:sz w:val="16"/>
      <w:szCs w:val="16"/>
    </w:rPr>
  </w:style>
  <w:style w:type="paragraph" w:customStyle="1" w:styleId="paragraphscx32627041">
    <w:name w:val="paragraphscx32627041"/>
    <w:basedOn w:val="a"/>
    <w:rsid w:val="000B700A"/>
    <w:pPr>
      <w:spacing w:before="100" w:beforeAutospacing="1" w:after="100" w:afterAutospacing="1"/>
    </w:pPr>
  </w:style>
  <w:style w:type="character" w:customStyle="1" w:styleId="normaltextrunscx32627041">
    <w:name w:val="normaltextrunscx32627041"/>
    <w:basedOn w:val="a0"/>
    <w:rsid w:val="000B700A"/>
  </w:style>
  <w:style w:type="character" w:customStyle="1" w:styleId="apple-converted-space">
    <w:name w:val="apple-converted-space"/>
    <w:basedOn w:val="a0"/>
    <w:rsid w:val="000B700A"/>
  </w:style>
  <w:style w:type="character" w:customStyle="1" w:styleId="eopscx32627041">
    <w:name w:val="eopscx32627041"/>
    <w:basedOn w:val="a0"/>
    <w:rsid w:val="000B700A"/>
  </w:style>
  <w:style w:type="paragraph" w:styleId="a6">
    <w:name w:val="Normal (Web)"/>
    <w:basedOn w:val="a"/>
    <w:uiPriority w:val="99"/>
    <w:unhideWhenUsed/>
    <w:rsid w:val="000B700A"/>
    <w:pPr>
      <w:spacing w:before="100" w:beforeAutospacing="1" w:after="100" w:afterAutospacing="1"/>
    </w:pPr>
  </w:style>
  <w:style w:type="character" w:customStyle="1" w:styleId="spellingerrorscx32627041">
    <w:name w:val="spellingerrorscx32627041"/>
    <w:basedOn w:val="a0"/>
    <w:rsid w:val="000B700A"/>
  </w:style>
  <w:style w:type="paragraph" w:customStyle="1" w:styleId="ConsNormal">
    <w:name w:val="ConsNormal"/>
    <w:link w:val="ConsNormal0"/>
    <w:rsid w:val="00EA0DFE"/>
    <w:pPr>
      <w:autoSpaceDE w:val="0"/>
      <w:autoSpaceDN w:val="0"/>
      <w:adjustRightInd w:val="0"/>
      <w:ind w:right="19772" w:firstLine="720"/>
    </w:pPr>
    <w:rPr>
      <w:rFonts w:ascii="Arial" w:hAnsi="Arial" w:cs="Arial"/>
    </w:rPr>
  </w:style>
  <w:style w:type="character" w:customStyle="1" w:styleId="ConsNormal0">
    <w:name w:val="ConsNormal Знак"/>
    <w:basedOn w:val="a0"/>
    <w:link w:val="ConsNormal"/>
    <w:rsid w:val="00EA0DFE"/>
    <w:rPr>
      <w:rFonts w:ascii="Arial" w:hAnsi="Arial" w:cs="Arial"/>
    </w:rPr>
  </w:style>
  <w:style w:type="paragraph" w:styleId="a7">
    <w:name w:val="List Paragraph"/>
    <w:basedOn w:val="a"/>
    <w:uiPriority w:val="34"/>
    <w:qFormat/>
    <w:rsid w:val="00EA0DFE"/>
    <w:pPr>
      <w:ind w:left="720"/>
      <w:contextualSpacing/>
    </w:pPr>
  </w:style>
  <w:style w:type="character" w:styleId="a8">
    <w:name w:val="Hyperlink"/>
    <w:basedOn w:val="a0"/>
    <w:uiPriority w:val="99"/>
    <w:semiHidden/>
    <w:unhideWhenUsed/>
    <w:rsid w:val="007E3DB1"/>
    <w:rPr>
      <w:color w:val="0000FF" w:themeColor="hyperlink"/>
      <w:u w:val="single"/>
    </w:rPr>
  </w:style>
  <w:style w:type="character" w:customStyle="1" w:styleId="10">
    <w:name w:val="Заголовок 1 Знак"/>
    <w:basedOn w:val="a0"/>
    <w:link w:val="1"/>
    <w:rsid w:val="00740C03"/>
    <w:rPr>
      <w:b/>
      <w:bCs/>
      <w:kern w:val="36"/>
      <w:sz w:val="48"/>
      <w:szCs w:val="48"/>
    </w:rPr>
  </w:style>
  <w:style w:type="character" w:styleId="a9">
    <w:name w:val="Strong"/>
    <w:qFormat/>
    <w:rsid w:val="00740C03"/>
    <w:rPr>
      <w:b/>
      <w:bCs/>
    </w:rPr>
  </w:style>
  <w:style w:type="paragraph" w:styleId="aa">
    <w:name w:val="No Spacing"/>
    <w:uiPriority w:val="1"/>
    <w:qFormat/>
    <w:rsid w:val="00740C03"/>
    <w:rPr>
      <w:sz w:val="24"/>
      <w:szCs w:val="24"/>
    </w:rPr>
  </w:style>
  <w:style w:type="character" w:customStyle="1" w:styleId="s1">
    <w:name w:val="s1"/>
    <w:basedOn w:val="a0"/>
    <w:rsid w:val="00BE2400"/>
  </w:style>
</w:styles>
</file>

<file path=word/webSettings.xml><?xml version="1.0" encoding="utf-8"?>
<w:webSettings xmlns:r="http://schemas.openxmlformats.org/officeDocument/2006/relationships" xmlns:w="http://schemas.openxmlformats.org/wordprocessingml/2006/main">
  <w:divs>
    <w:div w:id="1249190243">
      <w:bodyDiv w:val="1"/>
      <w:marLeft w:val="0"/>
      <w:marRight w:val="0"/>
      <w:marTop w:val="0"/>
      <w:marBottom w:val="0"/>
      <w:divBdr>
        <w:top w:val="none" w:sz="0" w:space="0" w:color="auto"/>
        <w:left w:val="none" w:sz="0" w:space="0" w:color="auto"/>
        <w:bottom w:val="none" w:sz="0" w:space="0" w:color="auto"/>
        <w:right w:val="none" w:sz="0" w:space="0" w:color="auto"/>
      </w:divBdr>
    </w:div>
    <w:div w:id="13955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lavl.ru/docs/doc_show.php?id=79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leonidovo-speln.admin-smolen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oslavl.ru/docs/doc_show.php?id=7907" TargetMode="External"/><Relationship Id="rId5" Type="http://schemas.openxmlformats.org/officeDocument/2006/relationships/webSettings" Target="webSettings.xml"/><Relationship Id="rId10" Type="http://schemas.openxmlformats.org/officeDocument/2006/relationships/hyperlink" Target="http://www.roslavl.ru/docs/doc_show.php?id=7907" TargetMode="External"/><Relationship Id="rId4" Type="http://schemas.openxmlformats.org/officeDocument/2006/relationships/settings" Target="settings.xml"/><Relationship Id="rId9" Type="http://schemas.openxmlformats.org/officeDocument/2006/relationships/hyperlink" Target="http://www.roslavl.ru/docs/doc_show.php?id=79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732C-B52A-4BA4-BCB9-D16CA480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3153</Words>
  <Characters>17978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Grizli777</Company>
  <LinksUpToDate>false</LinksUpToDate>
  <CharactersWithSpaces>21089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VW</dc:creator>
  <cp:lastModifiedBy>ава</cp:lastModifiedBy>
  <cp:revision>6</cp:revision>
  <cp:lastPrinted>2019-05-20T11:00:00Z</cp:lastPrinted>
  <dcterms:created xsi:type="dcterms:W3CDTF">2019-05-20T10:59:00Z</dcterms:created>
  <dcterms:modified xsi:type="dcterms:W3CDTF">2019-05-21T08:29:00Z</dcterms:modified>
</cp:coreProperties>
</file>