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94" w:rsidRDefault="00E23394" w:rsidP="00E23394">
      <w:pPr>
        <w:tabs>
          <w:tab w:val="left" w:pos="366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1 </w:t>
      </w:r>
    </w:p>
    <w:p w:rsidR="00E23394" w:rsidRDefault="00E23394" w:rsidP="00E23394">
      <w:pPr>
        <w:tabs>
          <w:tab w:val="left" w:pos="366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 регламенту предоставления Администрацией  Леонидовского сельского поселения Ельнинского района Смоленской области муниципальной услуги «Предоставление объектов недвижимого имущества , находящихся в муниципальной собственности (кроме земли)Леонидовского сельского поселения Ельнинского района Смоленской области в безвозмездное временное пользование»</w:t>
      </w:r>
    </w:p>
    <w:p w:rsidR="00E23394" w:rsidRDefault="00E23394" w:rsidP="00E23394">
      <w:pPr>
        <w:ind w:right="-365"/>
        <w:jc w:val="both"/>
      </w:pPr>
    </w:p>
    <w:p w:rsidR="00E23394" w:rsidRDefault="00E23394" w:rsidP="00E23394">
      <w:pPr>
        <w:ind w:right="-365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Блок-схема </w:t>
      </w:r>
    </w:p>
    <w:p w:rsidR="00E23394" w:rsidRDefault="00E23394" w:rsidP="00E23394">
      <w:pPr>
        <w:ind w:right="-365"/>
        <w:jc w:val="both"/>
      </w:pPr>
    </w:p>
    <w:p w:rsidR="00E23394" w:rsidRDefault="00E23394" w:rsidP="00E23394">
      <w:pPr>
        <w:jc w:val="both"/>
      </w:pPr>
    </w:p>
    <w:p w:rsidR="00E23394" w:rsidRPr="00204DFA" w:rsidRDefault="00241CEC" w:rsidP="00E23394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25" type="#_x0000_t116" style="position:absolute;margin-left:126pt;margin-top:2.85pt;width:162pt;height:36pt;z-index:251631104">
            <v:textbox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E23394" w:rsidRPr="00204DFA" w:rsidRDefault="00241CEC" w:rsidP="00E23394">
      <w:r>
        <w:rPr>
          <w:noProof/>
        </w:rPr>
        <w:pict>
          <v:group id="_x0000_s1255" style="position:absolute;margin-left:205.7pt;margin-top:19pt;width:2in;height:50.35pt;z-index:251661824" coordorigin="7160,4770" coordsize="1454,4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6" type="#_x0000_t32" style="position:absolute;left:7160;top:4770;width:1454;height:0;flip:x" o:connectortype="straight">
              <v:stroke endarrow="block"/>
            </v:shape>
            <v:shape id="_x0000_s1257" type="#_x0000_t32" style="position:absolute;left:8614;top:4770;width:0;height:450" o:connectortype="straight"/>
          </v:group>
        </w:pict>
      </w:r>
      <w:r>
        <w:rPr>
          <w:noProof/>
        </w:rPr>
        <w:pict>
          <v:shape id="_x0000_s1254" type="#_x0000_t32" style="position:absolute;margin-left:205.7pt;margin-top:13.45pt;width:.75pt;height:18.25pt;flip:x;z-index:251660800" o:connectortype="straight">
            <v:stroke endarrow="block"/>
          </v:shape>
        </w:pict>
      </w:r>
    </w:p>
    <w:p w:rsidR="00E23394" w:rsidRPr="00204DFA" w:rsidRDefault="00241CEC" w:rsidP="00E23394">
      <w:r>
        <w:rPr>
          <w:noProof/>
        </w:rPr>
        <w:pict>
          <v:rect id="_x0000_s1217" style="position:absolute;margin-left:126pt;margin-top:6.25pt;width:162pt;height:36.05pt;z-index:251622912">
            <v:textbox style="mso-next-textbox:#_x0000_s1217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E23394" w:rsidRPr="00204DFA" w:rsidRDefault="00241CEC" w:rsidP="00E23394">
      <w:r>
        <w:rPr>
          <w:noProof/>
        </w:rPr>
        <w:pict>
          <v:shape id="_x0000_s1258" type="#_x0000_t32" style="position:absolute;margin-left:204.2pt;margin-top:18.45pt;width:0;height:18pt;z-index:251662848" o:connectortype="straight">
            <v:stroke endarrow="block"/>
          </v:shape>
        </w:pict>
      </w:r>
      <w:r>
        <w:rPr>
          <w:noProof/>
        </w:rPr>
        <w:pict>
          <v:rect id="_x0000_s1219" style="position:absolute;margin-left:306pt;margin-top:18.45pt;width:162pt;height:45.05pt;z-index:251624960">
            <v:textbox style="mso-next-textbox:#_x0000_s1219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E23394" w:rsidRPr="00204DFA" w:rsidRDefault="00241CEC" w:rsidP="00E23394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18" type="#_x0000_t110" style="position:absolute;margin-left:108pt;margin-top:13.25pt;width:193.3pt;height:143.4pt;z-index:251623936">
            <v:textbox style="mso-next-textbox:#_x0000_s1218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23394" w:rsidRPr="00204DFA" w:rsidRDefault="00241CEC" w:rsidP="00E23394">
      <w:r>
        <w:rPr>
          <w:noProof/>
        </w:rPr>
        <w:pict>
          <v:group id="_x0000_s1259" style="position:absolute;margin-left:301.3pt;margin-top:17.2pt;width:47.65pt;height:40.35pt;z-index:251663872" coordorigin="8250,8100" coordsize="1275,735">
            <v:shape id="_x0000_s1260" type="#_x0000_t32" style="position:absolute;left:9525;top:8100;width:0;height:735;flip:y" o:connectortype="straight">
              <v:stroke endarrow="block"/>
            </v:shape>
            <v:shape id="_x0000_s1261" type="#_x0000_t32" style="position:absolute;left:8250;top:8835;width:1275;height:0;flip:x" o:connectortype="straight"/>
          </v:group>
        </w:pict>
      </w:r>
    </w:p>
    <w:p w:rsidR="00E23394" w:rsidRPr="00204DFA" w:rsidRDefault="00241CEC" w:rsidP="00E233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margin-left:301.3pt;margin-top:15.9pt;width:36pt;height:21.35pt;z-index:251630080" filled="f" stroked="f">
            <v:textbox style="mso-next-textbox:#_x0000_s1224">
              <w:txbxContent>
                <w:p w:rsidR="00E23394" w:rsidRPr="004139D4" w:rsidRDefault="00E23394" w:rsidP="00E23394">
                  <w:r w:rsidRPr="004139D4">
                    <w:t>Нет</w:t>
                  </w:r>
                </w:p>
              </w:txbxContent>
            </v:textbox>
          </v:shape>
        </w:pict>
      </w:r>
    </w:p>
    <w:p w:rsidR="00E23394" w:rsidRPr="00204DFA" w:rsidRDefault="00E23394" w:rsidP="00E23394"/>
    <w:p w:rsidR="00E23394" w:rsidRPr="00204DFA" w:rsidRDefault="00E23394" w:rsidP="00E23394"/>
    <w:p w:rsidR="00E23394" w:rsidRPr="00204DFA" w:rsidRDefault="00241CEC" w:rsidP="00E23394">
      <w:r>
        <w:rPr>
          <w:noProof/>
        </w:rPr>
        <w:pict>
          <v:shape id="_x0000_s1223" type="#_x0000_t202" style="position:absolute;margin-left:206.45pt;margin-top:20.2pt;width:28.8pt;height:23.85pt;z-index:251629056" filled="f" stroked="f">
            <v:textbox style="mso-next-textbox:#_x0000_s1223">
              <w:txbxContent>
                <w:p w:rsidR="00E23394" w:rsidRPr="004139D4" w:rsidRDefault="00E23394" w:rsidP="00E23394">
                  <w:r w:rsidRPr="004139D4">
                    <w:t>Да</w:t>
                  </w:r>
                </w:p>
              </w:txbxContent>
            </v:textbox>
          </v:shape>
        </w:pict>
      </w:r>
    </w:p>
    <w:p w:rsidR="00E23394" w:rsidRPr="00204DFA" w:rsidRDefault="00241CEC" w:rsidP="00E23394">
      <w:r>
        <w:rPr>
          <w:noProof/>
        </w:rPr>
        <w:pict>
          <v:rect id="_x0000_s1220" style="position:absolute;margin-left:119.25pt;margin-top:22.6pt;width:162pt;height:33.75pt;z-index:251625984">
            <v:textbox style="mso-next-textbox:#_x0000_s1220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62" type="#_x0000_t32" style="position:absolute;margin-left:203.45pt;margin-top:4pt;width:0;height:18.6pt;z-index:251664896" o:connectortype="straight">
            <v:stroke endarrow="block"/>
          </v:shape>
        </w:pict>
      </w:r>
    </w:p>
    <w:p w:rsidR="00E23394" w:rsidRPr="00204DFA" w:rsidRDefault="00E23394" w:rsidP="00E23394"/>
    <w:p w:rsidR="00E23394" w:rsidRPr="00204DFA" w:rsidRDefault="00241CEC" w:rsidP="00E23394">
      <w:r>
        <w:rPr>
          <w:noProof/>
        </w:rPr>
        <w:pict>
          <v:rect id="_x0000_s1221" style="position:absolute;margin-left:119.25pt;margin-top:18.05pt;width:162pt;height:44.4pt;z-index:251627008">
            <v:textbox style="mso-next-textbox:#_x0000_s1221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63" type="#_x0000_t32" style="position:absolute;margin-left:198.45pt;margin-top:5.45pt;width:0;height:12.6pt;z-index:251665920" o:connectortype="straight">
            <v:stroke endarrow="block"/>
          </v:shape>
        </w:pict>
      </w:r>
    </w:p>
    <w:p w:rsidR="00E23394" w:rsidRPr="00204DFA" w:rsidRDefault="00E23394" w:rsidP="00E23394"/>
    <w:p w:rsidR="00E23394" w:rsidRPr="00204DFA" w:rsidRDefault="00241CEC" w:rsidP="00E23394">
      <w:r>
        <w:rPr>
          <w:noProof/>
        </w:rPr>
        <w:pict>
          <v:shape id="_x0000_s1264" type="#_x0000_t32" style="position:absolute;margin-left:194.7pt;margin-top:11.6pt;width:0;height:14.2pt;z-index:251666944" o:connectortype="straight">
            <v:stroke endarrow="block"/>
          </v:shape>
        </w:pict>
      </w:r>
    </w:p>
    <w:p w:rsidR="00E23394" w:rsidRPr="00204DFA" w:rsidRDefault="00241CEC" w:rsidP="00E23394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52" type="#_x0000_t120" style="position:absolute;margin-left:176.25pt;margin-top:.35pt;width:36pt;height:30.35pt;z-index:251658752">
            <v:textbox style="mso-next-textbox:#_x0000_s1252">
              <w:txbxContent>
                <w:p w:rsidR="00E23394" w:rsidRPr="006C4901" w:rsidRDefault="00E23394" w:rsidP="00E2339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E23394" w:rsidRPr="00204DFA" w:rsidRDefault="00E23394" w:rsidP="00E23394"/>
    <w:p w:rsidR="00E23394" w:rsidRPr="00204DFA" w:rsidRDefault="00E23394" w:rsidP="00E23394"/>
    <w:p w:rsidR="00E23394" w:rsidRPr="00204DFA" w:rsidRDefault="00E23394" w:rsidP="00E23394"/>
    <w:p w:rsidR="00E23394" w:rsidRPr="00204DFA" w:rsidRDefault="00241CEC" w:rsidP="00E23394">
      <w:pPr>
        <w:pStyle w:val="af6"/>
        <w:tabs>
          <w:tab w:val="left" w:pos="0"/>
          <w:tab w:val="left" w:pos="4253"/>
        </w:tabs>
        <w:spacing w:line="240" w:lineRule="auto"/>
        <w:ind w:firstLine="709"/>
      </w:pPr>
      <w:r>
        <w:rPr>
          <w:noProof/>
        </w:rPr>
        <w:pict>
          <v:shape id="_x0000_s1250" type="#_x0000_t120" style="position:absolute;left:0;text-align:left;margin-left:160.65pt;margin-top:-12pt;width:36pt;height:30.35pt;z-index:251656704">
            <v:textbox style="mso-next-textbox:#_x0000_s1250">
              <w:txbxContent>
                <w:p w:rsidR="00E23394" w:rsidRPr="006C4901" w:rsidRDefault="00E23394" w:rsidP="00E2339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268" type="#_x0000_t32" style="position:absolute;left:0;text-align:left;margin-left:178.75pt;margin-top:2.25pt;width:0;height:23.65pt;z-index:251671040" o:connectortype="straight">
            <v:stroke endarrow="block"/>
          </v:shape>
        </w:pict>
      </w: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245" type="#_x0000_t110" style="position:absolute;left:0;text-align:left;margin-left:55.35pt;margin-top:9.8pt;width:245.25pt;height:120.75pt;z-index:251651584">
            <v:textbox style="mso-next-textbox:#_x0000_s1245">
              <w:txbxContent>
                <w:p w:rsidR="00E23394" w:rsidRPr="00D321DC" w:rsidRDefault="00E23394" w:rsidP="00E2339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D321DC">
                    <w:rPr>
                      <w:sz w:val="16"/>
                      <w:szCs w:val="16"/>
                    </w:rPr>
                    <w:t>Представление заявителем самостоятельно документов, указанных в пункте 2.</w:t>
                  </w:r>
                  <w:r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D321DC">
                    <w:rPr>
                      <w:sz w:val="16"/>
                      <w:szCs w:val="16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23394" w:rsidRPr="00204DFA" w:rsidRDefault="00E23394" w:rsidP="00E23394">
      <w:pPr>
        <w:pStyle w:val="af6"/>
        <w:tabs>
          <w:tab w:val="left" w:pos="0"/>
        </w:tabs>
        <w:spacing w:line="240" w:lineRule="auto"/>
        <w:ind w:firstLine="709"/>
      </w:pPr>
    </w:p>
    <w:p w:rsidR="00E23394" w:rsidRPr="00204DFA" w:rsidRDefault="00E23394" w:rsidP="00E23394">
      <w:pPr>
        <w:pStyle w:val="af6"/>
        <w:tabs>
          <w:tab w:val="left" w:pos="0"/>
        </w:tabs>
        <w:spacing w:line="240" w:lineRule="auto"/>
        <w:ind w:firstLine="709"/>
      </w:pP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246" style="position:absolute;left:0;text-align:left;margin-left:332.75pt;margin-top:.05pt;width:133.8pt;height:45pt;z-index:251652608">
            <v:textbox style="mso-next-textbox:#_x0000_s1246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49" type="#_x0000_t202" style="position:absolute;left:0;text-align:left;margin-left:294.6pt;margin-top:.05pt;width:36pt;height:18pt;z-index:251655680" filled="f" stroked="f">
            <v:textbox style="mso-next-textbox:#_x0000_s1249">
              <w:txbxContent>
                <w:p w:rsidR="00E23394" w:rsidRPr="004139D4" w:rsidRDefault="00E23394" w:rsidP="00E23394">
                  <w:r w:rsidRPr="004139D4">
                    <w:t>Нет</w:t>
                  </w:r>
                </w:p>
              </w:txbxContent>
            </v:textbox>
          </v:shape>
        </w:pict>
      </w: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266" type="#_x0000_t32" style="position:absolute;left:0;text-align:left;margin-left:300.6pt;margin-top:6.45pt;width:32.15pt;height:0;z-index:251668992" o:connectortype="straight">
            <v:stroke endarrow="block"/>
          </v:shape>
        </w:pict>
      </w: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267" type="#_x0000_t32" style="position:absolute;left:0;text-align:left;margin-left:392.55pt;margin-top:14.05pt;width:0;height:36pt;z-index:251670016" o:connectortype="straight">
            <v:stroke endarrow="block"/>
          </v:shape>
        </w:pict>
      </w:r>
    </w:p>
    <w:p w:rsidR="00E23394" w:rsidRPr="00204DFA" w:rsidRDefault="00E23394" w:rsidP="00E23394">
      <w:pPr>
        <w:pStyle w:val="af6"/>
        <w:tabs>
          <w:tab w:val="left" w:pos="0"/>
        </w:tabs>
        <w:spacing w:line="240" w:lineRule="auto"/>
        <w:ind w:firstLine="709"/>
      </w:pP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244" type="#_x0000_t202" style="position:absolute;left:0;text-align:left;margin-left:179.4pt;margin-top:6.3pt;width:28.8pt;height:23.85pt;z-index:251650560" filled="f" stroked="f">
            <v:textbox style="mso-next-textbox:#_x0000_s1244">
              <w:txbxContent>
                <w:p w:rsidR="00E23394" w:rsidRPr="004139D4" w:rsidRDefault="00E23394" w:rsidP="00E23394">
                  <w:r w:rsidRPr="004139D4">
                    <w:t>Да</w:t>
                  </w:r>
                </w:p>
              </w:txbxContent>
            </v:textbox>
          </v:shape>
        </w:pict>
      </w: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rect id="_x0000_s1247" style="position:absolute;left:0;text-align:left;margin-left:330.6pt;margin-top:1.75pt;width:133.8pt;height:30.9pt;z-index:251653632">
            <v:textbox style="mso-next-textbox:#_x0000_s1247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2" style="position:absolute;left:0;text-align:left;margin-left:93pt;margin-top:14.05pt;width:155.15pt;height:38.3pt;z-index:251628032">
            <v:textbox style="mso-next-textbox:#_x0000_s1222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65" type="#_x0000_t32" style="position:absolute;left:0;text-align:left;margin-left:178pt;margin-top:1.75pt;width:0;height:12.3pt;z-index:251667968" o:connectortype="straight">
            <v:stroke endarrow="block"/>
          </v:shape>
        </w:pict>
      </w:r>
    </w:p>
    <w:p w:rsidR="00E23394" w:rsidRPr="00204DFA" w:rsidRDefault="00E23394" w:rsidP="00E23394">
      <w:pPr>
        <w:pStyle w:val="af6"/>
        <w:tabs>
          <w:tab w:val="left" w:pos="0"/>
        </w:tabs>
        <w:spacing w:line="240" w:lineRule="auto"/>
        <w:ind w:firstLine="709"/>
      </w:pP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274" type="#_x0000_t32" style="position:absolute;left:0;text-align:left;margin-left:392.55pt;margin-top:.45pt;width:0;height:44.25pt;z-index:251674112" o:connectortype="straight">
            <v:stroke endarrow="block"/>
          </v:shape>
        </w:pict>
      </w: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273" type="#_x0000_t32" style="position:absolute;left:0;text-align:left;margin-left:172.8pt;margin-top:5.7pt;width:0;height:27.8pt;z-index:251673088" o:connectortype="straight">
            <v:stroke endarrow="block"/>
          </v:shape>
        </w:pict>
      </w: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group id="_x0000_s1269" style="position:absolute;left:0;text-align:left;margin-left:172.8pt;margin-top:.5pt;width:136.65pt;height:48pt;z-index:251672064" coordorigin="5298,3841" coordsize="2733,689">
            <v:shape id="_x0000_s1270" type="#_x0000_t32" style="position:absolute;left:7746;top:4530;width:285;height:0;flip:x" o:connectortype="straight"/>
            <v:shape id="_x0000_s1271" type="#_x0000_t32" style="position:absolute;left:7746;top:3841;width:0;height:689;flip:y" o:connectortype="straight"/>
            <v:shape id="_x0000_s1272" type="#_x0000_t32" style="position:absolute;left:5298;top:3841;width:2448;height:13;flip:x y" o:connectortype="straight">
              <v:stroke endarrow="block"/>
            </v:shape>
          </v:group>
        </w:pict>
      </w:r>
      <w:r>
        <w:rPr>
          <w:noProof/>
          <w:lang w:eastAsia="ru-RU"/>
        </w:rPr>
        <w:pict>
          <v:line id="_x0000_s1251" style="position:absolute;left:0;text-align:left;z-index:251657728" from="196.65pt,17.4pt" to="196.65pt,17.4pt">
            <v:stroke endarrow="block"/>
          </v:line>
        </w:pict>
      </w:r>
    </w:p>
    <w:p w:rsidR="00E23394" w:rsidRPr="00204DFA" w:rsidRDefault="00241C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301" type="#_x0000_t202" style="position:absolute;left:0;text-align:left;margin-left:62.05pt;margin-top:10.05pt;width:36pt;height:18pt;z-index:251689472" filled="f" stroked="f">
            <v:textbox style="mso-next-textbox:#_x0000_s1301">
              <w:txbxContent>
                <w:p w:rsidR="00E23394" w:rsidRPr="004139D4" w:rsidRDefault="00E23394" w:rsidP="00E23394">
                  <w:r w:rsidRPr="004139D4"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2" type="#_x0000_t202" style="position:absolute;left:0;text-align:left;margin-left:248.15pt;margin-top:5.55pt;width:36pt;height:22.35pt;z-index:251690496" filled="f" stroked="f">
            <v:textbox style="mso-next-textbox:#_x0000_s1302">
              <w:txbxContent>
                <w:p w:rsidR="00E23394" w:rsidRPr="004139D4" w:rsidRDefault="00E23394" w:rsidP="00E23394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26" type="#_x0000_t4" style="position:absolute;left:0;text-align:left;margin-left:93pt;margin-top:1.3pt;width:162pt;height:54pt;z-index:251632128">
            <v:textbox style="mso-next-textbox:#_x0000_s1226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8" style="position:absolute;left:0;text-align:left;margin-left:309.45pt;margin-top:10.05pt;width:133.8pt;height:30.9pt;z-index:251654656">
            <v:textbox style="mso-next-textbox:#_x0000_s1248">
              <w:txbxContent>
                <w:p w:rsidR="00E23394" w:rsidRPr="005778B8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CC3665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</w:txbxContent>
            </v:textbox>
          </v:rect>
        </w:pict>
      </w:r>
    </w:p>
    <w:p w:rsidR="00E23394" w:rsidRPr="00204DFA" w:rsidRDefault="00241CEC" w:rsidP="00E23394">
      <w:r>
        <w:rPr>
          <w:noProof/>
        </w:rPr>
        <w:pict>
          <v:group id="_x0000_s1284" style="position:absolute;margin-left:5.7pt;margin-top:20.3pt;width:68.25pt;height:29.9pt;z-index:251678208" coordorigin="1533,5355" coordsize="1941,598">
            <v:shape id="_x0000_s1285" type="#_x0000_t32" style="position:absolute;left:1533;top:5355;width:0;height:598;flip:y" o:connectortype="straight"/>
            <v:shape id="_x0000_s1286" type="#_x0000_t32" style="position:absolute;left:1551;top:5355;width:1923;height:0" o:connectortype="straight">
              <v:stroke endarrow="block"/>
            </v:shape>
          </v:group>
        </w:pict>
      </w:r>
      <w:r>
        <w:rPr>
          <w:noProof/>
        </w:rPr>
        <w:pict>
          <v:group id="_x0000_s1278" style="position:absolute;margin-left:255pt;margin-top:11.8pt;width:17.55pt;height:38.4pt;z-index:251676160" coordorigin="6939,4417" coordsize="276,1536">
            <v:shape id="_x0000_s1279" type="#_x0000_t32" style="position:absolute;left:6939;top:4417;width:276;height:0" o:connectortype="straight"/>
            <v:shape id="_x0000_s1280" type="#_x0000_t32" style="position:absolute;left:7215;top:4417;width:0;height:1536" o:connectortype="straight">
              <v:stroke endarrow="block"/>
            </v:shape>
          </v:group>
        </w:pict>
      </w:r>
      <w:r>
        <w:rPr>
          <w:noProof/>
        </w:rPr>
        <w:pict>
          <v:group id="_x0000_s1275" style="position:absolute;margin-left:73.95pt;margin-top:11.8pt;width:15.3pt;height:38.4pt;z-index:251675136" coordorigin="2592,3854" coordsize="468,1186">
            <v:shape id="_x0000_s1276" type="#_x0000_t32" style="position:absolute;left:2592;top:3854;width:468;height:0;flip:x" o:connectortype="straight"/>
            <v:shape id="_x0000_s1277" type="#_x0000_t32" style="position:absolute;left:2592;top:3854;width:0;height:1186" o:connectortype="straight">
              <v:stroke endarrow="block"/>
            </v:shape>
          </v:group>
        </w:pict>
      </w:r>
    </w:p>
    <w:p w:rsidR="00E23394" w:rsidRPr="00204DFA" w:rsidRDefault="00241CEC" w:rsidP="00E23394">
      <w:r>
        <w:rPr>
          <w:noProof/>
        </w:rPr>
        <w:pict>
          <v:rect id="_x0000_s1228" style="position:absolute;margin-left:345.75pt;margin-top:24.8pt;width:90pt;height:1in;z-index:251634176">
            <v:textbox style="mso-next-textbox:#_x0000_s1228">
              <w:txbxContent>
                <w:p w:rsidR="00E23394" w:rsidRDefault="00E23394" w:rsidP="00E23394">
                  <w:pPr>
                    <w:jc w:val="center"/>
                  </w:pPr>
                  <w:r w:rsidRPr="004139D4">
                    <w:rPr>
                      <w:sz w:val="18"/>
                      <w:szCs w:val="18"/>
                    </w:rPr>
                    <w:t>Приведение проекта в соответствие с требованиями законодательства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7" style="position:absolute;margin-left:212.55pt;margin-top:24.8pt;width:117pt;height:1in;z-index:251633152">
            <v:textbox style="mso-next-textbox:#_x0000_s1227">
              <w:txbxContent>
                <w:p w:rsidR="00E23394" w:rsidRDefault="00E23394" w:rsidP="00E23394">
                  <w:pPr>
                    <w:jc w:val="center"/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>
                    <w:rPr>
                      <w:sz w:val="18"/>
                      <w:szCs w:val="18"/>
                    </w:rPr>
                    <w:t>постановления</w:t>
                  </w:r>
                  <w:r w:rsidRPr="004139D4">
                    <w:rPr>
                      <w:sz w:val="18"/>
                      <w:szCs w:val="18"/>
                    </w:rPr>
                    <w:t xml:space="preserve">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group id="_x0000_s1281" style="position:absolute;margin-left:272.55pt;margin-top:9.05pt;width:111.6pt;height:22.4pt;z-index:251677184" coordorigin="7290,5505" coordsize="2232,448">
            <v:shape id="_x0000_s1282" type="#_x0000_t32" style="position:absolute;left:9522;top:5505;width:0;height:448;flip:y" o:connectortype="straight"/>
            <v:shape id="_x0000_s1283" type="#_x0000_t32" style="position:absolute;left:7290;top:5505;width:2232;height:0;flip:x" o:connectortype="straight">
              <v:stroke endarrow="block"/>
            </v:shape>
          </v:group>
        </w:pict>
      </w:r>
      <w:r>
        <w:rPr>
          <w:noProof/>
        </w:rPr>
        <w:pict>
          <v:rect id="_x0000_s1237" style="position:absolute;margin-left:61pt;margin-top:24.8pt;width:117pt;height:1in;z-index:251643392">
            <v:textbox style="mso-next-textbox:#_x0000_s1237">
              <w:txbxContent>
                <w:p w:rsidR="00E23394" w:rsidRDefault="00E23394" w:rsidP="00E23394">
                  <w:pPr>
                    <w:jc w:val="center"/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8" style="position:absolute;margin-left:-34.65pt;margin-top:24.8pt;width:90pt;height:1in;z-index:251644416">
            <v:textbox style="mso-next-textbox:#_x0000_s1238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в соответствие с требованиями законодательства</w:t>
                  </w:r>
                </w:p>
                <w:p w:rsidR="00E23394" w:rsidRDefault="00E23394" w:rsidP="00E23394"/>
              </w:txbxContent>
            </v:textbox>
          </v:rect>
        </w:pict>
      </w:r>
    </w:p>
    <w:p w:rsidR="00E23394" w:rsidRDefault="00E23394" w:rsidP="00E23394"/>
    <w:p w:rsidR="00E23394" w:rsidRDefault="00E23394" w:rsidP="00E23394"/>
    <w:p w:rsidR="00E23394" w:rsidRPr="00204DFA" w:rsidRDefault="00241CEC" w:rsidP="00E23394">
      <w:r>
        <w:rPr>
          <w:noProof/>
        </w:rPr>
        <w:pict>
          <v:group id="_x0000_s1290" style="position:absolute;margin-left:388.2pt;margin-top:20.45pt;width:27pt;height:63pt;z-index:251680256" coordorigin="9522,7393" coordsize="540,1610">
            <v:shape id="_x0000_s1291" type="#_x0000_t32" style="position:absolute;left:9522;top:9003;width:540;height:0" o:connectortype="straight"/>
            <v:shape id="_x0000_s1292" type="#_x0000_t32" style="position:absolute;left:10062;top:7393;width:0;height:1610;flip:y" o:connectortype="straight">
              <v:stroke endarrow="block"/>
            </v:shape>
          </v:group>
        </w:pict>
      </w:r>
      <w:r>
        <w:rPr>
          <w:noProof/>
        </w:rPr>
        <w:pict>
          <v:shape id="_x0000_s1303" type="#_x0000_t32" style="position:absolute;margin-left:300.6pt;margin-top:20.45pt;width:0;height:18pt;z-index:251691520" o:connectortype="straight">
            <v:stroke endarrow="block"/>
          </v:shape>
        </w:pict>
      </w:r>
      <w:r>
        <w:rPr>
          <w:noProof/>
        </w:rPr>
        <w:pict>
          <v:group id="_x0000_s1287" style="position:absolute;margin-left:6.35pt;margin-top:20.45pt;width:10.3pt;height:63pt;z-index:251679232" coordorigin="1248,7393" coordsize="342,1610">
            <v:shape id="_x0000_s1288" type="#_x0000_t32" style="position:absolute;left:1248;top:9003;width:342;height:0;flip:x" o:connectortype="straight"/>
            <v:shape id="_x0000_s1289" type="#_x0000_t32" style="position:absolute;left:1248;top:7393;width:0;height:1610;flip:y" o:connectortype="straight">
              <v:stroke endarrow="block"/>
            </v:shape>
          </v:group>
        </w:pict>
      </w:r>
      <w:r>
        <w:rPr>
          <w:noProof/>
        </w:rPr>
        <w:pict>
          <v:shape id="_x0000_s1304" type="#_x0000_t32" style="position:absolute;margin-left:123.45pt;margin-top:20.45pt;width:0;height:18pt;z-index:251692544" o:connectortype="straight">
            <v:stroke endarrow="block"/>
          </v:shape>
        </w:pict>
      </w:r>
    </w:p>
    <w:p w:rsidR="00E23394" w:rsidRPr="00204DFA" w:rsidRDefault="00241CEC" w:rsidP="00E23394">
      <w:r>
        <w:rPr>
          <w:noProof/>
        </w:rPr>
        <w:pict>
          <v:shape id="_x0000_s1239" type="#_x0000_t4" style="position:absolute;margin-left:208.2pt;margin-top:13pt;width:180pt;height:90pt;z-index:251645440">
            <v:textbox style="mso-next-textbox:#_x0000_s1239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4" style="position:absolute;margin-left:16.65pt;margin-top:13pt;width:180pt;height:90pt;z-index:251638272">
            <v:textbox style="mso-next-textbox:#_x0000_s1232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оформлен правильно?</w:t>
                  </w:r>
                </w:p>
              </w:txbxContent>
            </v:textbox>
          </v:shape>
        </w:pict>
      </w:r>
    </w:p>
    <w:p w:rsidR="00E23394" w:rsidRPr="00204DFA" w:rsidRDefault="00241CEC" w:rsidP="00E23394">
      <w:r>
        <w:rPr>
          <w:noProof/>
        </w:rPr>
        <w:pict>
          <v:shape id="_x0000_s1243" type="#_x0000_t202" style="position:absolute;margin-left:384.15pt;margin-top:12.2pt;width:36pt;height:23.85pt;z-index:251649536" filled="f" stroked="f">
            <v:textbox style="mso-next-textbox:#_x0000_s1243">
              <w:txbxContent>
                <w:p w:rsidR="00E23394" w:rsidRPr="004139D4" w:rsidRDefault="00E23394" w:rsidP="00E233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margin-left:1.2pt;margin-top:12.2pt;width:36pt;height:20.35pt;z-index:251648512" filled="f" stroked="f">
            <v:textbox style="mso-next-textbox:#_x0000_s1242">
              <w:txbxContent>
                <w:p w:rsidR="00E23394" w:rsidRPr="004139D4" w:rsidRDefault="00E23394" w:rsidP="00E233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E23394" w:rsidRPr="00204DFA" w:rsidRDefault="00E23394" w:rsidP="00E23394"/>
    <w:p w:rsidR="00E23394" w:rsidRPr="00204DFA" w:rsidRDefault="00E23394" w:rsidP="00E23394"/>
    <w:p w:rsidR="00E23394" w:rsidRPr="00204DFA" w:rsidRDefault="00241C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241CEC">
        <w:rPr>
          <w:noProof/>
        </w:rPr>
        <w:pict>
          <v:shape id="_x0000_s1240" type="#_x0000_t202" style="position:absolute;left:0;text-align:left;margin-left:298.8pt;margin-top:1.25pt;width:28.8pt;height:20.35pt;z-index:251646464" filled="f" stroked="f">
            <v:textbox style="mso-next-textbox:#_x0000_s1240">
              <w:txbxContent>
                <w:p w:rsidR="00E23394" w:rsidRPr="004139D4" w:rsidRDefault="00E23394" w:rsidP="00E233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241CEC">
        <w:rPr>
          <w:noProof/>
        </w:rPr>
        <w:pict>
          <v:shape id="_x0000_s1297" type="#_x0000_t32" style="position:absolute;left:0;text-align:left;margin-left:295.2pt;margin-top:1.65pt;width:0;height:26.05pt;z-index:251685376" o:connectortype="straight">
            <v:stroke endarrow="block"/>
          </v:shape>
        </w:pict>
      </w:r>
      <w:r w:rsidRPr="00241CEC">
        <w:rPr>
          <w:noProof/>
        </w:rPr>
        <w:pict>
          <v:shape id="_x0000_s1241" type="#_x0000_t202" style="position:absolute;left:0;text-align:left;margin-left:106.2pt;margin-top:1.65pt;width:28.8pt;height:20.35pt;z-index:251647488" filled="f" stroked="f">
            <v:textbox style="mso-next-textbox:#_x0000_s1241">
              <w:txbxContent>
                <w:p w:rsidR="00E23394" w:rsidRPr="004139D4" w:rsidRDefault="00E23394" w:rsidP="00E233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241CEC">
        <w:rPr>
          <w:noProof/>
        </w:rPr>
        <w:pict>
          <v:shape id="_x0000_s1293" type="#_x0000_t32" style="position:absolute;left:0;text-align:left;margin-left:106.2pt;margin-top:1.25pt;width:0;height:25.65pt;z-index:251681280" o:connectortype="straight">
            <v:stroke endarrow="block"/>
          </v:shape>
        </w:pict>
      </w:r>
    </w:p>
    <w:p w:rsidR="00E23394" w:rsidRPr="00204DFA" w:rsidRDefault="00241C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241CEC">
        <w:rPr>
          <w:noProof/>
        </w:rPr>
        <w:pict>
          <v:rect id="_x0000_s1229" style="position:absolute;left:0;text-align:left;margin-left:235.2pt;margin-top:8.6pt;width:180pt;height:27pt;z-index:251635200">
            <v:textbox style="mso-next-textbox:#_x0000_s1229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Утверждение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постановления</w:t>
                  </w:r>
                </w:p>
                <w:p w:rsidR="00E23394" w:rsidRPr="00F922B2" w:rsidRDefault="00E23394" w:rsidP="00E2339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241CEC">
        <w:rPr>
          <w:noProof/>
        </w:rPr>
        <w:pict>
          <v:rect id="_x0000_s1233" style="position:absolute;left:0;text-align:left;margin-left:16.65pt;margin-top:7.8pt;width:180pt;height:33.6pt;z-index:251639296">
            <v:textbox style="mso-next-textbox:#_x0000_s1233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834C89">
                    <w:rPr>
                      <w:b/>
                      <w:sz w:val="18"/>
                      <w:szCs w:val="18"/>
                    </w:rPr>
                    <w:t xml:space="preserve">Утверждение уведомления об отказе в предоставлении </w:t>
                  </w:r>
                  <w:r>
                    <w:rPr>
                      <w:bCs/>
                      <w:sz w:val="18"/>
                      <w:szCs w:val="18"/>
                    </w:rPr>
                    <w:t>муниципальной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34C89">
                    <w:rPr>
                      <w:bCs/>
                      <w:sz w:val="18"/>
                      <w:szCs w:val="18"/>
                    </w:rPr>
                    <w:t>услуги</w:t>
                  </w:r>
                </w:p>
                <w:p w:rsidR="00E23394" w:rsidRPr="00F922B2" w:rsidRDefault="00E23394" w:rsidP="00E2339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23394" w:rsidRPr="00204DFA" w:rsidRDefault="00241C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241CEC">
        <w:rPr>
          <w:noProof/>
        </w:rPr>
        <w:pict>
          <v:shape id="_x0000_s1294" type="#_x0000_t32" style="position:absolute;left:0;text-align:left;margin-left:111.15pt;margin-top:17.3pt;width:0;height:18pt;z-index:251682304" o:connectortype="straight">
            <v:stroke endarrow="block"/>
          </v:shape>
        </w:pict>
      </w:r>
      <w:r w:rsidRPr="00241CEC">
        <w:rPr>
          <w:noProof/>
        </w:rPr>
        <w:pict>
          <v:shape id="_x0000_s1298" type="#_x0000_t32" style="position:absolute;left:0;text-align:left;margin-left:309.45pt;margin-top:11.5pt;width:0;height:18pt;z-index:251686400" o:connectortype="straight">
            <v:stroke endarrow="block"/>
          </v:shape>
        </w:pict>
      </w:r>
    </w:p>
    <w:p w:rsidR="00E23394" w:rsidRPr="00204DFA" w:rsidRDefault="00241C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241CEC">
        <w:rPr>
          <w:noProof/>
        </w:rPr>
        <w:pict>
          <v:rect id="_x0000_s1234" style="position:absolute;left:0;text-align:left;margin-left:19.95pt;margin-top:11.2pt;width:180pt;height:35.9pt;z-index:251640320">
            <v:textbox style="mso-next-textbox:#_x0000_s1234">
              <w:txbxContent>
                <w:p w:rsidR="00E23394" w:rsidRPr="00834C89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834C89">
                    <w:rPr>
                      <w:b/>
                      <w:sz w:val="18"/>
                      <w:szCs w:val="18"/>
                    </w:rPr>
                    <w:t xml:space="preserve">Регистрация уведомления об отказе в предоставлении </w:t>
                  </w:r>
                  <w:r>
                    <w:rPr>
                      <w:bCs/>
                      <w:sz w:val="18"/>
                      <w:szCs w:val="18"/>
                    </w:rPr>
                    <w:t>муниципальной</w:t>
                  </w:r>
                  <w:r w:rsidRPr="00834C89">
                    <w:rPr>
                      <w:bCs/>
                      <w:sz w:val="18"/>
                      <w:szCs w:val="18"/>
                    </w:rPr>
                    <w:t xml:space="preserve"> услуги в журнале регистрации</w:t>
                  </w:r>
                </w:p>
                <w:p w:rsidR="00E23394" w:rsidRPr="004139D4" w:rsidRDefault="00E23394" w:rsidP="00E2339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241CEC">
        <w:rPr>
          <w:noProof/>
        </w:rPr>
        <w:pict>
          <v:rect id="_x0000_s1230" style="position:absolute;left:0;text-align:left;margin-left:235.2pt;margin-top:5.4pt;width:180pt;height:35.9pt;z-index:251636224">
            <v:textbox style="mso-next-textbox:#_x0000_s1230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постановления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журнале регистрации </w:t>
                  </w:r>
                </w:p>
                <w:p w:rsidR="00E23394" w:rsidRPr="00204DFA" w:rsidRDefault="00E23394" w:rsidP="00E23394"/>
              </w:txbxContent>
            </v:textbox>
          </v:rect>
        </w:pict>
      </w:r>
    </w:p>
    <w:p w:rsidR="00E23394" w:rsidRPr="00204DFA" w:rsidRDefault="00241C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241CEC">
        <w:rPr>
          <w:noProof/>
        </w:rPr>
        <w:pict>
          <v:shape id="_x0000_s1295" type="#_x0000_t32" style="position:absolute;left:0;text-align:left;margin-left:106.2pt;margin-top:23pt;width:0;height:19.05pt;z-index:251683328" o:connectortype="straight">
            <v:stroke endarrow="block"/>
          </v:shape>
        </w:pict>
      </w:r>
      <w:r w:rsidRPr="00241CEC">
        <w:rPr>
          <w:noProof/>
        </w:rPr>
        <w:pict>
          <v:shape id="_x0000_s1299" type="#_x0000_t32" style="position:absolute;left:0;text-align:left;margin-left:322.2pt;margin-top:17.2pt;width:0;height:19.05pt;z-index:251687424" o:connectortype="straight">
            <v:stroke endarrow="block"/>
          </v:shape>
        </w:pict>
      </w:r>
    </w:p>
    <w:p w:rsidR="00E23394" w:rsidRDefault="00241C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241CEC">
        <w:rPr>
          <w:noProof/>
        </w:rPr>
        <w:pict>
          <v:rect id="_x0000_s1235" style="position:absolute;left:0;text-align:left;margin-left:11.25pt;margin-top:20.4pt;width:180pt;height:36pt;z-index:251641344">
            <v:textbox style="mso-next-textbox:#_x0000_s1235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23394" w:rsidRPr="00204DFA" w:rsidRDefault="00E23394" w:rsidP="00E2339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241CEC">
        <w:rPr>
          <w:noProof/>
        </w:rPr>
        <w:pict>
          <v:rect id="_x0000_s1231" style="position:absolute;left:0;text-align:left;margin-left:235.2pt;margin-top:12.15pt;width:180pt;height:36pt;z-index:251637248">
            <v:textbox style="mso-next-textbox:#_x0000_s1231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23394" w:rsidRPr="004B2F52" w:rsidRDefault="00E23394" w:rsidP="00E2339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23394" w:rsidRPr="00204DFA" w:rsidRDefault="00241CEC" w:rsidP="00E23394">
      <w:pPr>
        <w:pStyle w:val="1"/>
        <w:tabs>
          <w:tab w:val="left" w:pos="720"/>
        </w:tabs>
        <w:spacing w:before="160"/>
        <w:jc w:val="right"/>
      </w:pPr>
      <w:r>
        <w:rPr>
          <w:noProof/>
        </w:rPr>
        <w:pict>
          <v:shape id="_x0000_s1300" type="#_x0000_t32" style="position:absolute;left:0;text-align:left;margin-left:326.55pt;margin-top:24.05pt;width:0;height:15.9pt;z-index:251688448" o:connectortype="straight">
            <v:stroke endarrow="block"/>
          </v:shape>
        </w:pict>
      </w:r>
    </w:p>
    <w:p w:rsidR="00E23394" w:rsidRDefault="00241CEC" w:rsidP="00E23394">
      <w:r>
        <w:rPr>
          <w:noProof/>
        </w:rPr>
        <w:pict>
          <v:shape id="_x0000_s1253" type="#_x0000_t116" style="position:absolute;margin-left:235.2pt;margin-top:13.55pt;width:180pt;height:27pt;z-index:251659776">
            <v:textbox style="mso-next-textbox:#_x0000_s1253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32" style="position:absolute;margin-left:111.15pt;margin-top:13pt;width:0;height:15.9pt;z-index:251684352" o:connectortype="straight">
            <v:stroke endarrow="block"/>
          </v:shape>
        </w:pict>
      </w:r>
      <w:r>
        <w:rPr>
          <w:noProof/>
        </w:rPr>
        <w:pict>
          <v:shape id="_x0000_s1236" type="#_x0000_t116" style="position:absolute;margin-left:18pt;margin-top:3.45pt;width:180pt;height:27pt;z-index:251642368">
            <v:textbox style="mso-next-textbox:#_x0000_s1236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p w:rsidR="00E23394" w:rsidRPr="00204DFA" w:rsidRDefault="00E23394" w:rsidP="00E23394"/>
    <w:p w:rsidR="00E23394" w:rsidRDefault="00E23394" w:rsidP="00E23394">
      <w:pPr>
        <w:ind w:left="5423" w:hanging="4714"/>
      </w:pPr>
    </w:p>
    <w:p w:rsidR="00E23394" w:rsidRDefault="00E23394" w:rsidP="00E23394"/>
    <w:p w:rsidR="001F2926" w:rsidRDefault="001F2926" w:rsidP="00375A12">
      <w:pPr>
        <w:rPr>
          <w:sz w:val="28"/>
          <w:szCs w:val="28"/>
        </w:rPr>
      </w:pPr>
    </w:p>
    <w:sectPr w:rsidR="001F2926" w:rsidSect="005E0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851" w:left="1418" w:header="709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D7" w:rsidRDefault="00F03BD7">
      <w:r>
        <w:separator/>
      </w:r>
    </w:p>
  </w:endnote>
  <w:endnote w:type="continuationSeparator" w:id="0">
    <w:p w:rsidR="00F03BD7" w:rsidRDefault="00F0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70" w:rsidRDefault="00CF407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70" w:rsidRDefault="00CF407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Pr="00CF4070" w:rsidRDefault="00067A99" w:rsidP="00880C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D7" w:rsidRDefault="00F03BD7">
      <w:r>
        <w:separator/>
      </w:r>
    </w:p>
  </w:footnote>
  <w:footnote w:type="continuationSeparator" w:id="0">
    <w:p w:rsidR="00F03BD7" w:rsidRDefault="00F03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241CEC" w:rsidP="00A609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7A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7A99" w:rsidRDefault="00067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241CEC">
    <w:pPr>
      <w:pStyle w:val="a6"/>
      <w:jc w:val="center"/>
    </w:pPr>
    <w:fldSimple w:instr=" PAGE   \* MERGEFORMAT ">
      <w:r w:rsidR="00E21A8C">
        <w:rPr>
          <w:noProof/>
        </w:rPr>
        <w:t>2</w:t>
      </w:r>
    </w:fldSimple>
  </w:p>
  <w:p w:rsidR="00067A99" w:rsidRDefault="00067A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70" w:rsidRDefault="00CF4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373"/>
    <w:multiLevelType w:val="hybridMultilevel"/>
    <w:tmpl w:val="157C9264"/>
    <w:lvl w:ilvl="0" w:tplc="500E8198">
      <w:start w:val="8"/>
      <w:numFmt w:val="bullet"/>
      <w:lvlText w:val=""/>
      <w:lvlJc w:val="left"/>
      <w:pPr>
        <w:tabs>
          <w:tab w:val="num" w:pos="6870"/>
        </w:tabs>
        <w:ind w:left="6870" w:hanging="46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1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F0BD0"/>
    <w:multiLevelType w:val="hybridMultilevel"/>
    <w:tmpl w:val="66A6499E"/>
    <w:lvl w:ilvl="0" w:tplc="87F07606">
      <w:start w:val="8"/>
      <w:numFmt w:val="bullet"/>
      <w:lvlText w:val=""/>
      <w:lvlJc w:val="left"/>
      <w:pPr>
        <w:tabs>
          <w:tab w:val="num" w:pos="5220"/>
        </w:tabs>
        <w:ind w:left="5220" w:hanging="19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5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02568"/>
    <w:rsid w:val="00003C3B"/>
    <w:rsid w:val="000077A9"/>
    <w:rsid w:val="000115EC"/>
    <w:rsid w:val="0001232F"/>
    <w:rsid w:val="00021136"/>
    <w:rsid w:val="00024AEC"/>
    <w:rsid w:val="00042A6C"/>
    <w:rsid w:val="00053682"/>
    <w:rsid w:val="00067A99"/>
    <w:rsid w:val="00077A95"/>
    <w:rsid w:val="00091C0D"/>
    <w:rsid w:val="000954E7"/>
    <w:rsid w:val="000B3D01"/>
    <w:rsid w:val="000C43DE"/>
    <w:rsid w:val="000E2173"/>
    <w:rsid w:val="000E7BCA"/>
    <w:rsid w:val="000F5E0D"/>
    <w:rsid w:val="001032D5"/>
    <w:rsid w:val="00104311"/>
    <w:rsid w:val="001144ED"/>
    <w:rsid w:val="001410F9"/>
    <w:rsid w:val="001423E6"/>
    <w:rsid w:val="001560B8"/>
    <w:rsid w:val="00172701"/>
    <w:rsid w:val="00174030"/>
    <w:rsid w:val="001812B8"/>
    <w:rsid w:val="001827E6"/>
    <w:rsid w:val="00196E97"/>
    <w:rsid w:val="001B0247"/>
    <w:rsid w:val="001C2169"/>
    <w:rsid w:val="001C30C1"/>
    <w:rsid w:val="001D6422"/>
    <w:rsid w:val="001E69D2"/>
    <w:rsid w:val="001F2926"/>
    <w:rsid w:val="00201219"/>
    <w:rsid w:val="002012B8"/>
    <w:rsid w:val="002156E5"/>
    <w:rsid w:val="002313C8"/>
    <w:rsid w:val="00241CEC"/>
    <w:rsid w:val="0025224F"/>
    <w:rsid w:val="00263857"/>
    <w:rsid w:val="00266585"/>
    <w:rsid w:val="00274A3B"/>
    <w:rsid w:val="002764EE"/>
    <w:rsid w:val="00282D81"/>
    <w:rsid w:val="00287757"/>
    <w:rsid w:val="00297FAB"/>
    <w:rsid w:val="002A6065"/>
    <w:rsid w:val="002C656F"/>
    <w:rsid w:val="002E352A"/>
    <w:rsid w:val="002E6EA8"/>
    <w:rsid w:val="002F646E"/>
    <w:rsid w:val="00320709"/>
    <w:rsid w:val="00322523"/>
    <w:rsid w:val="00323BF9"/>
    <w:rsid w:val="00330EC8"/>
    <w:rsid w:val="00346A9C"/>
    <w:rsid w:val="00353121"/>
    <w:rsid w:val="00354E47"/>
    <w:rsid w:val="00360FF9"/>
    <w:rsid w:val="00375A12"/>
    <w:rsid w:val="00386E1E"/>
    <w:rsid w:val="0039578B"/>
    <w:rsid w:val="003B0D48"/>
    <w:rsid w:val="003B2D02"/>
    <w:rsid w:val="003C322E"/>
    <w:rsid w:val="003F60B7"/>
    <w:rsid w:val="00405130"/>
    <w:rsid w:val="004129D4"/>
    <w:rsid w:val="00427F55"/>
    <w:rsid w:val="00447D25"/>
    <w:rsid w:val="004529F4"/>
    <w:rsid w:val="00460656"/>
    <w:rsid w:val="004733C0"/>
    <w:rsid w:val="00480E3B"/>
    <w:rsid w:val="004866A7"/>
    <w:rsid w:val="004A3E7E"/>
    <w:rsid w:val="004F193E"/>
    <w:rsid w:val="004F4C57"/>
    <w:rsid w:val="00524BB9"/>
    <w:rsid w:val="00527654"/>
    <w:rsid w:val="00532FDA"/>
    <w:rsid w:val="00536C5C"/>
    <w:rsid w:val="00574E4E"/>
    <w:rsid w:val="00593894"/>
    <w:rsid w:val="005A52D1"/>
    <w:rsid w:val="005A7F6A"/>
    <w:rsid w:val="005D6F11"/>
    <w:rsid w:val="005E03FF"/>
    <w:rsid w:val="005E3B44"/>
    <w:rsid w:val="005F43B3"/>
    <w:rsid w:val="006018C8"/>
    <w:rsid w:val="0061384C"/>
    <w:rsid w:val="00630DC1"/>
    <w:rsid w:val="006369D0"/>
    <w:rsid w:val="006479C5"/>
    <w:rsid w:val="00660296"/>
    <w:rsid w:val="00660FD6"/>
    <w:rsid w:val="006611C3"/>
    <w:rsid w:val="006623EE"/>
    <w:rsid w:val="00664D2E"/>
    <w:rsid w:val="006958C3"/>
    <w:rsid w:val="006A057E"/>
    <w:rsid w:val="006A44EA"/>
    <w:rsid w:val="006B2ECD"/>
    <w:rsid w:val="006B4355"/>
    <w:rsid w:val="006C4993"/>
    <w:rsid w:val="006D31D2"/>
    <w:rsid w:val="00713977"/>
    <w:rsid w:val="00716993"/>
    <w:rsid w:val="00742414"/>
    <w:rsid w:val="00785686"/>
    <w:rsid w:val="0078737F"/>
    <w:rsid w:val="007D40CF"/>
    <w:rsid w:val="007D4920"/>
    <w:rsid w:val="007E649A"/>
    <w:rsid w:val="007E66CB"/>
    <w:rsid w:val="00803C2B"/>
    <w:rsid w:val="00810DA9"/>
    <w:rsid w:val="008136F7"/>
    <w:rsid w:val="00815D0B"/>
    <w:rsid w:val="00817336"/>
    <w:rsid w:val="00821F58"/>
    <w:rsid w:val="008319F8"/>
    <w:rsid w:val="00834F49"/>
    <w:rsid w:val="00840607"/>
    <w:rsid w:val="008425DC"/>
    <w:rsid w:val="00845BE6"/>
    <w:rsid w:val="0085314D"/>
    <w:rsid w:val="00861150"/>
    <w:rsid w:val="008704D6"/>
    <w:rsid w:val="00873944"/>
    <w:rsid w:val="00880CCB"/>
    <w:rsid w:val="0088529D"/>
    <w:rsid w:val="008866B5"/>
    <w:rsid w:val="00892A7B"/>
    <w:rsid w:val="008A6BBA"/>
    <w:rsid w:val="008B2CF5"/>
    <w:rsid w:val="008B4426"/>
    <w:rsid w:val="008C6AD4"/>
    <w:rsid w:val="008C7289"/>
    <w:rsid w:val="00901DC8"/>
    <w:rsid w:val="0090432F"/>
    <w:rsid w:val="00916544"/>
    <w:rsid w:val="009303AF"/>
    <w:rsid w:val="0093104D"/>
    <w:rsid w:val="00931279"/>
    <w:rsid w:val="00932B74"/>
    <w:rsid w:val="00943FDF"/>
    <w:rsid w:val="0095040D"/>
    <w:rsid w:val="0095236A"/>
    <w:rsid w:val="0095519E"/>
    <w:rsid w:val="009A5220"/>
    <w:rsid w:val="009A61CC"/>
    <w:rsid w:val="009A76DF"/>
    <w:rsid w:val="009C27A9"/>
    <w:rsid w:val="009C4A00"/>
    <w:rsid w:val="009C4C0F"/>
    <w:rsid w:val="009D3051"/>
    <w:rsid w:val="009E7129"/>
    <w:rsid w:val="009F308A"/>
    <w:rsid w:val="00A02B7C"/>
    <w:rsid w:val="00A22B45"/>
    <w:rsid w:val="00A24AB5"/>
    <w:rsid w:val="00A263D6"/>
    <w:rsid w:val="00A4229E"/>
    <w:rsid w:val="00A60995"/>
    <w:rsid w:val="00A659BA"/>
    <w:rsid w:val="00A70135"/>
    <w:rsid w:val="00A71242"/>
    <w:rsid w:val="00A805A6"/>
    <w:rsid w:val="00A967B0"/>
    <w:rsid w:val="00AA64AE"/>
    <w:rsid w:val="00AB1468"/>
    <w:rsid w:val="00AB67E1"/>
    <w:rsid w:val="00AD7BA8"/>
    <w:rsid w:val="00B11AA2"/>
    <w:rsid w:val="00B17690"/>
    <w:rsid w:val="00B252E9"/>
    <w:rsid w:val="00B3212C"/>
    <w:rsid w:val="00B935BB"/>
    <w:rsid w:val="00BA3245"/>
    <w:rsid w:val="00BB4907"/>
    <w:rsid w:val="00BC1D93"/>
    <w:rsid w:val="00BC41EF"/>
    <w:rsid w:val="00BC5BD9"/>
    <w:rsid w:val="00BC75FE"/>
    <w:rsid w:val="00BD1F2D"/>
    <w:rsid w:val="00C10402"/>
    <w:rsid w:val="00C11F62"/>
    <w:rsid w:val="00C2057E"/>
    <w:rsid w:val="00C26FF0"/>
    <w:rsid w:val="00C33F48"/>
    <w:rsid w:val="00C40053"/>
    <w:rsid w:val="00C41AAE"/>
    <w:rsid w:val="00C47B50"/>
    <w:rsid w:val="00C47E8A"/>
    <w:rsid w:val="00C723C7"/>
    <w:rsid w:val="00C77338"/>
    <w:rsid w:val="00C77429"/>
    <w:rsid w:val="00C94B35"/>
    <w:rsid w:val="00C954D4"/>
    <w:rsid w:val="00CA4538"/>
    <w:rsid w:val="00CB3F76"/>
    <w:rsid w:val="00CC11C3"/>
    <w:rsid w:val="00CD7EF6"/>
    <w:rsid w:val="00CF112F"/>
    <w:rsid w:val="00CF4070"/>
    <w:rsid w:val="00CF5341"/>
    <w:rsid w:val="00D026AA"/>
    <w:rsid w:val="00D131B6"/>
    <w:rsid w:val="00D16A7A"/>
    <w:rsid w:val="00D31D84"/>
    <w:rsid w:val="00D52185"/>
    <w:rsid w:val="00D764F5"/>
    <w:rsid w:val="00D779C4"/>
    <w:rsid w:val="00DA1771"/>
    <w:rsid w:val="00DB411A"/>
    <w:rsid w:val="00DD2FD6"/>
    <w:rsid w:val="00DE4541"/>
    <w:rsid w:val="00E07DD5"/>
    <w:rsid w:val="00E116FB"/>
    <w:rsid w:val="00E20B70"/>
    <w:rsid w:val="00E21A8C"/>
    <w:rsid w:val="00E23394"/>
    <w:rsid w:val="00E31D3B"/>
    <w:rsid w:val="00E67EA2"/>
    <w:rsid w:val="00E71A26"/>
    <w:rsid w:val="00E82805"/>
    <w:rsid w:val="00EB5065"/>
    <w:rsid w:val="00EB6705"/>
    <w:rsid w:val="00ED1C66"/>
    <w:rsid w:val="00ED2F54"/>
    <w:rsid w:val="00ED5BB8"/>
    <w:rsid w:val="00EE68C0"/>
    <w:rsid w:val="00EF32B8"/>
    <w:rsid w:val="00EF59A4"/>
    <w:rsid w:val="00EF6464"/>
    <w:rsid w:val="00F00074"/>
    <w:rsid w:val="00F03BD7"/>
    <w:rsid w:val="00F16FB9"/>
    <w:rsid w:val="00F404B3"/>
    <w:rsid w:val="00F532F4"/>
    <w:rsid w:val="00F55C8A"/>
    <w:rsid w:val="00F5635E"/>
    <w:rsid w:val="00F809B9"/>
    <w:rsid w:val="00F84AEC"/>
    <w:rsid w:val="00F91B7B"/>
    <w:rsid w:val="00F93802"/>
    <w:rsid w:val="00FA6DDF"/>
    <w:rsid w:val="00FE406D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1" type="connector" idref="#_x0000_s1297"/>
        <o:r id="V:Rule42" type="connector" idref="#_x0000_s1256"/>
        <o:r id="V:Rule43" type="connector" idref="#_x0000_s1288"/>
        <o:r id="V:Rule44" type="connector" idref="#_x0000_s1254"/>
        <o:r id="V:Rule45" type="connector" idref="#_x0000_s1289"/>
        <o:r id="V:Rule46" type="connector" idref="#_x0000_s1257"/>
        <o:r id="V:Rule47" type="connector" idref="#_x0000_s1293"/>
        <o:r id="V:Rule48" type="connector" idref="#_x0000_s1262"/>
        <o:r id="V:Rule49" type="connector" idref="#_x0000_s1272"/>
        <o:r id="V:Rule50" type="connector" idref="#_x0000_s1294"/>
        <o:r id="V:Rule51" type="connector" idref="#_x0000_s1261"/>
        <o:r id="V:Rule52" type="connector" idref="#_x0000_s1285"/>
        <o:r id="V:Rule53" type="connector" idref="#_x0000_s1292"/>
        <o:r id="V:Rule54" type="connector" idref="#_x0000_s1258"/>
        <o:r id="V:Rule55" type="connector" idref="#_x0000_s1295"/>
        <o:r id="V:Rule56" type="connector" idref="#_x0000_s1260"/>
        <o:r id="V:Rule57" type="connector" idref="#_x0000_s1298"/>
        <o:r id="V:Rule58" type="connector" idref="#_x0000_s1304"/>
        <o:r id="V:Rule59" type="connector" idref="#_x0000_s1268"/>
        <o:r id="V:Rule60" type="connector" idref="#_x0000_s1279"/>
        <o:r id="V:Rule61" type="connector" idref="#_x0000_s1286"/>
        <o:r id="V:Rule62" type="connector" idref="#_x0000_s1266"/>
        <o:r id="V:Rule63" type="connector" idref="#_x0000_s1280"/>
        <o:r id="V:Rule64" type="connector" idref="#_x0000_s1303"/>
        <o:r id="V:Rule65" type="connector" idref="#_x0000_s1265"/>
        <o:r id="V:Rule66" type="connector" idref="#_x0000_s1296"/>
        <o:r id="V:Rule67" type="connector" idref="#_x0000_s1267"/>
        <o:r id="V:Rule68" type="connector" idref="#_x0000_s1276"/>
        <o:r id="V:Rule69" type="connector" idref="#_x0000_s1283"/>
        <o:r id="V:Rule70" type="connector" idref="#_x0000_s1271"/>
        <o:r id="V:Rule71" type="connector" idref="#_x0000_s1263"/>
        <o:r id="V:Rule72" type="connector" idref="#_x0000_s1270"/>
        <o:r id="V:Rule73" type="connector" idref="#_x0000_s1264"/>
        <o:r id="V:Rule74" type="connector" idref="#_x0000_s1291"/>
        <o:r id="V:Rule75" type="connector" idref="#_x0000_s1274"/>
        <o:r id="V:Rule76" type="connector" idref="#_x0000_s1299"/>
        <o:r id="V:Rule77" type="connector" idref="#_x0000_s1282"/>
        <o:r id="V:Rule78" type="connector" idref="#_x0000_s1277"/>
        <o:r id="V:Rule79" type="connector" idref="#_x0000_s1273"/>
        <o:r id="V:Rule80" type="connector" idref="#_x0000_s13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7B"/>
  </w:style>
  <w:style w:type="paragraph" w:styleId="1">
    <w:name w:val="heading 1"/>
    <w:aliases w:val="Глава"/>
    <w:basedOn w:val="a"/>
    <w:next w:val="a"/>
    <w:link w:val="10"/>
    <w:uiPriority w:val="99"/>
    <w:qFormat/>
    <w:rsid w:val="00F91B7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27F5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91B7B"/>
    <w:pPr>
      <w:widowControl w:val="0"/>
      <w:ind w:left="283" w:hanging="283"/>
    </w:pPr>
  </w:style>
  <w:style w:type="paragraph" w:styleId="a4">
    <w:name w:val="caption"/>
    <w:basedOn w:val="a"/>
    <w:qFormat/>
    <w:rsid w:val="00F91B7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F91B7B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header"/>
    <w:basedOn w:val="a"/>
    <w:link w:val="a7"/>
    <w:rsid w:val="00A609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0995"/>
  </w:style>
  <w:style w:type="paragraph" w:styleId="a9">
    <w:name w:val="Body Text"/>
    <w:basedOn w:val="a"/>
    <w:link w:val="aa"/>
    <w:uiPriority w:val="99"/>
    <w:rsid w:val="00375A12"/>
    <w:rPr>
      <w:sz w:val="28"/>
    </w:rPr>
  </w:style>
  <w:style w:type="paragraph" w:customStyle="1" w:styleId="21">
    <w:name w:val="Основной текст 21"/>
    <w:basedOn w:val="a"/>
    <w:rsid w:val="0078737F"/>
    <w:pPr>
      <w:ind w:right="200" w:firstLine="567"/>
    </w:pPr>
    <w:rPr>
      <w:sz w:val="24"/>
    </w:rPr>
  </w:style>
  <w:style w:type="table" w:styleId="ab">
    <w:name w:val="Table Grid"/>
    <w:basedOn w:val="a1"/>
    <w:rsid w:val="006D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425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5DC"/>
  </w:style>
  <w:style w:type="character" w:customStyle="1" w:styleId="a7">
    <w:name w:val="Верхний колонтитул Знак"/>
    <w:basedOn w:val="a0"/>
    <w:link w:val="a6"/>
    <w:uiPriority w:val="99"/>
    <w:rsid w:val="00B3212C"/>
  </w:style>
  <w:style w:type="paragraph" w:styleId="ae">
    <w:name w:val="Normal (Web)"/>
    <w:basedOn w:val="a"/>
    <w:unhideWhenUsed/>
    <w:rsid w:val="008319F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A3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42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27F55"/>
  </w:style>
  <w:style w:type="character" w:customStyle="1" w:styleId="20">
    <w:name w:val="Заголовок 2 Знак"/>
    <w:basedOn w:val="a0"/>
    <w:link w:val="2"/>
    <w:semiHidden/>
    <w:rsid w:val="00427F55"/>
    <w:rPr>
      <w:rFonts w:ascii="Times New Roman CYR" w:hAnsi="Times New Roman CYR"/>
      <w:sz w:val="32"/>
    </w:rPr>
  </w:style>
  <w:style w:type="paragraph" w:styleId="af2">
    <w:name w:val="footnote text"/>
    <w:basedOn w:val="a"/>
    <w:link w:val="af3"/>
    <w:uiPriority w:val="99"/>
    <w:rsid w:val="00427F55"/>
  </w:style>
  <w:style w:type="character" w:customStyle="1" w:styleId="af3">
    <w:name w:val="Текст сноски Знак"/>
    <w:basedOn w:val="a0"/>
    <w:link w:val="af2"/>
    <w:uiPriority w:val="99"/>
    <w:rsid w:val="00427F55"/>
  </w:style>
  <w:style w:type="character" w:styleId="af4">
    <w:name w:val="footnote reference"/>
    <w:uiPriority w:val="99"/>
    <w:rsid w:val="00427F55"/>
    <w:rPr>
      <w:rFonts w:cs="Times New Roman"/>
      <w:vertAlign w:val="superscript"/>
    </w:rPr>
  </w:style>
  <w:style w:type="character" w:styleId="af5">
    <w:name w:val="Hyperlink"/>
    <w:uiPriority w:val="99"/>
    <w:rsid w:val="00427F55"/>
    <w:rPr>
      <w:rFonts w:cs="Times New Roman"/>
      <w:color w:val="0000FF"/>
      <w:u w:val="single"/>
    </w:rPr>
  </w:style>
  <w:style w:type="paragraph" w:styleId="af6">
    <w:name w:val="No Spacing"/>
    <w:link w:val="af7"/>
    <w:uiPriority w:val="99"/>
    <w:qFormat/>
    <w:rsid w:val="00427F5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427F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27F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427F5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427F55"/>
    <w:rPr>
      <w:sz w:val="28"/>
      <w:szCs w:val="28"/>
      <w:lang w:eastAsia="en-US" w:bidi="ar-SA"/>
    </w:rPr>
  </w:style>
  <w:style w:type="character" w:styleId="af8">
    <w:name w:val="Strong"/>
    <w:qFormat/>
    <w:rsid w:val="00427F55"/>
    <w:rPr>
      <w:b/>
      <w:bCs/>
    </w:rPr>
  </w:style>
  <w:style w:type="paragraph" w:customStyle="1" w:styleId="af9">
    <w:name w:val="Заголовок"/>
    <w:basedOn w:val="a"/>
    <w:next w:val="a9"/>
    <w:rsid w:val="00427F5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427F55"/>
    <w:rPr>
      <w:rFonts w:ascii="Courier New" w:hAnsi="Courier New" w:cs="Courier New" w:hint="default"/>
    </w:rPr>
  </w:style>
  <w:style w:type="character" w:customStyle="1" w:styleId="aa">
    <w:name w:val="Основной текст Знак"/>
    <w:link w:val="a9"/>
    <w:uiPriority w:val="99"/>
    <w:rsid w:val="00427F55"/>
    <w:rPr>
      <w:sz w:val="28"/>
    </w:rPr>
  </w:style>
  <w:style w:type="character" w:customStyle="1" w:styleId="FontStyle11">
    <w:name w:val="Font Style11"/>
    <w:uiPriority w:val="99"/>
    <w:rsid w:val="00427F55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427F5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27F55"/>
    <w:rPr>
      <w:sz w:val="24"/>
      <w:szCs w:val="24"/>
    </w:rPr>
  </w:style>
  <w:style w:type="paragraph" w:styleId="afa">
    <w:name w:val="Title"/>
    <w:basedOn w:val="a"/>
    <w:link w:val="afb"/>
    <w:qFormat/>
    <w:rsid w:val="00427F55"/>
    <w:pPr>
      <w:ind w:firstLine="567"/>
      <w:jc w:val="center"/>
    </w:pPr>
    <w:rPr>
      <w:b/>
      <w:bCs/>
      <w:spacing w:val="20"/>
      <w:sz w:val="28"/>
    </w:rPr>
  </w:style>
  <w:style w:type="character" w:customStyle="1" w:styleId="afb">
    <w:name w:val="Название Знак"/>
    <w:basedOn w:val="a0"/>
    <w:link w:val="afa"/>
    <w:rsid w:val="00427F55"/>
    <w:rPr>
      <w:b/>
      <w:bCs/>
      <w:spacing w:val="20"/>
      <w:sz w:val="28"/>
    </w:rPr>
  </w:style>
  <w:style w:type="paragraph" w:customStyle="1" w:styleId="FR1">
    <w:name w:val="FR1"/>
    <w:rsid w:val="00427F55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Глава Знак"/>
    <w:link w:val="1"/>
    <w:uiPriority w:val="99"/>
    <w:rsid w:val="00427F55"/>
    <w:rPr>
      <w:b/>
      <w:sz w:val="28"/>
    </w:rPr>
  </w:style>
  <w:style w:type="paragraph" w:customStyle="1" w:styleId="ConsPlusNonformat">
    <w:name w:val="ConsPlusNonformat"/>
    <w:uiPriority w:val="99"/>
    <w:rsid w:val="00427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alloon Text"/>
    <w:basedOn w:val="a"/>
    <w:link w:val="afd"/>
    <w:uiPriority w:val="99"/>
    <w:unhideWhenUsed/>
    <w:rsid w:val="00427F55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427F55"/>
    <w:rPr>
      <w:rFonts w:ascii="Tahoma" w:hAnsi="Tahoma"/>
      <w:sz w:val="16"/>
      <w:szCs w:val="16"/>
    </w:rPr>
  </w:style>
  <w:style w:type="character" w:customStyle="1" w:styleId="FontStyle14">
    <w:name w:val="Font Style14"/>
    <w:rsid w:val="00427F55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E2339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2AA94B-0D00-46CC-B23D-7E86B282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570</CharactersWithSpaces>
  <SharedDoc>false</SharedDoc>
  <HLinks>
    <vt:vector size="24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************************</dc:creator>
  <cp:keywords/>
  <dc:description/>
  <cp:lastModifiedBy>Admin</cp:lastModifiedBy>
  <cp:revision>2</cp:revision>
  <cp:lastPrinted>2013-11-13T06:59:00Z</cp:lastPrinted>
  <dcterms:created xsi:type="dcterms:W3CDTF">2016-03-22T08:57:00Z</dcterms:created>
  <dcterms:modified xsi:type="dcterms:W3CDTF">2016-03-22T08:57:00Z</dcterms:modified>
</cp:coreProperties>
</file>