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452" w:rsidRPr="006C2F10" w:rsidRDefault="00CF354F">
      <w:pPr>
        <w:pStyle w:val="10"/>
        <w:ind w:left="3540" w:firstLine="708"/>
        <w:jc w:val="both"/>
      </w:pPr>
      <w:r>
        <w:rPr>
          <w:b/>
          <w:noProof/>
          <w:sz w:val="20"/>
        </w:rPr>
        <w:drawing>
          <wp:inline distT="0" distB="0" distL="0" distR="0">
            <wp:extent cx="673100" cy="787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452" w:rsidRPr="006C2F10" w:rsidRDefault="00A56452">
      <w:pPr>
        <w:pStyle w:val="10"/>
        <w:rPr>
          <w:sz w:val="8"/>
        </w:rPr>
      </w:pPr>
    </w:p>
    <w:p w:rsidR="00A56452" w:rsidRPr="006C2F10" w:rsidRDefault="00C01156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  </w:t>
      </w:r>
      <w:r w:rsidR="00A56452" w:rsidRPr="006C2F10">
        <w:rPr>
          <w:b/>
          <w:sz w:val="32"/>
          <w:szCs w:val="32"/>
        </w:rPr>
        <w:t xml:space="preserve">ЛЕОНИДОВСКОГО </w:t>
      </w:r>
    </w:p>
    <w:p w:rsidR="00A56452" w:rsidRPr="006C2F10" w:rsidRDefault="00A56452">
      <w:pPr>
        <w:pStyle w:val="1"/>
        <w:jc w:val="center"/>
        <w:rPr>
          <w:b/>
          <w:sz w:val="32"/>
          <w:szCs w:val="32"/>
        </w:rPr>
      </w:pPr>
      <w:r w:rsidRPr="006C2F10">
        <w:rPr>
          <w:b/>
          <w:sz w:val="32"/>
          <w:szCs w:val="32"/>
        </w:rPr>
        <w:t xml:space="preserve">СЕЛЬСКОГО ПОСЕЛЕНИЯ ЕЛЬНИНСКОГО РАЙОНА </w:t>
      </w:r>
    </w:p>
    <w:p w:rsidR="00A56452" w:rsidRPr="006C2F10" w:rsidRDefault="00A56452">
      <w:pPr>
        <w:pStyle w:val="1"/>
        <w:jc w:val="center"/>
        <w:rPr>
          <w:b/>
          <w:sz w:val="32"/>
          <w:szCs w:val="32"/>
        </w:rPr>
      </w:pPr>
      <w:r w:rsidRPr="006C2F10">
        <w:rPr>
          <w:b/>
          <w:sz w:val="32"/>
          <w:szCs w:val="32"/>
        </w:rPr>
        <w:t>СМОЛЕНСКОЙ ОБЛАСТИ</w:t>
      </w:r>
    </w:p>
    <w:p w:rsidR="00A56452" w:rsidRPr="006C2F10" w:rsidRDefault="00A56452">
      <w:pPr>
        <w:pStyle w:val="1"/>
        <w:jc w:val="center"/>
        <w:rPr>
          <w:b/>
          <w:sz w:val="28"/>
        </w:rPr>
      </w:pPr>
    </w:p>
    <w:p w:rsidR="00A56452" w:rsidRPr="006C2F10" w:rsidRDefault="00A56452">
      <w:pPr>
        <w:pStyle w:val="31"/>
        <w:rPr>
          <w:rFonts w:ascii="Times New Roman" w:hAnsi="Times New Roman"/>
          <w:spacing w:val="36"/>
        </w:rPr>
      </w:pPr>
      <w:r w:rsidRPr="006C2F10">
        <w:rPr>
          <w:rFonts w:ascii="Times New Roman" w:hAnsi="Times New Roman"/>
          <w:spacing w:val="36"/>
        </w:rPr>
        <w:t xml:space="preserve"> Р А С П О Р Я Ж Е Н И Е</w:t>
      </w:r>
    </w:p>
    <w:p w:rsidR="00A56452" w:rsidRPr="006C2F10" w:rsidRDefault="00A56452">
      <w:pPr>
        <w:pStyle w:val="1"/>
        <w:jc w:val="both"/>
        <w:rPr>
          <w:sz w:val="28"/>
          <w:szCs w:val="28"/>
        </w:rPr>
      </w:pPr>
    </w:p>
    <w:p w:rsidR="00B92D08" w:rsidRDefault="00494DFD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от  23.09.</w:t>
      </w:r>
      <w:r w:rsidR="003752A3">
        <w:rPr>
          <w:sz w:val="28"/>
          <w:szCs w:val="28"/>
        </w:rPr>
        <w:t>2016</w:t>
      </w:r>
      <w:r w:rsidR="00CF354F">
        <w:rPr>
          <w:sz w:val="28"/>
          <w:szCs w:val="28"/>
        </w:rPr>
        <w:t>г.</w:t>
      </w:r>
      <w:r w:rsidR="006C2F10" w:rsidRPr="006C2F10">
        <w:rPr>
          <w:sz w:val="28"/>
          <w:szCs w:val="28"/>
        </w:rPr>
        <w:t xml:space="preserve">     </w:t>
      </w:r>
      <w:r w:rsidR="00F24428">
        <w:rPr>
          <w:sz w:val="28"/>
          <w:szCs w:val="28"/>
        </w:rPr>
        <w:t xml:space="preserve">    </w:t>
      </w:r>
      <w:r w:rsidR="006C2F10" w:rsidRPr="006C2F10">
        <w:rPr>
          <w:sz w:val="28"/>
          <w:szCs w:val="28"/>
        </w:rPr>
        <w:t xml:space="preserve">   №</w:t>
      </w:r>
      <w:r w:rsidR="00AD66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61-р</w:t>
      </w:r>
    </w:p>
    <w:p w:rsidR="00A9370B" w:rsidRDefault="00A9370B">
      <w:pPr>
        <w:pStyle w:val="1"/>
        <w:jc w:val="both"/>
        <w:rPr>
          <w:sz w:val="28"/>
          <w:szCs w:val="28"/>
        </w:rPr>
      </w:pPr>
    </w:p>
    <w:p w:rsidR="00F45A23" w:rsidRDefault="00CF354F" w:rsidP="00177CA4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D39B8">
        <w:rPr>
          <w:sz w:val="28"/>
          <w:szCs w:val="28"/>
        </w:rPr>
        <w:t xml:space="preserve">  </w:t>
      </w:r>
      <w:r w:rsidR="000F35D4">
        <w:rPr>
          <w:sz w:val="28"/>
          <w:szCs w:val="28"/>
        </w:rPr>
        <w:t xml:space="preserve"> </w:t>
      </w:r>
      <w:r w:rsidR="00177CA4">
        <w:rPr>
          <w:sz w:val="28"/>
          <w:szCs w:val="28"/>
        </w:rPr>
        <w:t>проведении</w:t>
      </w:r>
      <w:r w:rsidR="00CD39B8">
        <w:rPr>
          <w:sz w:val="28"/>
          <w:szCs w:val="28"/>
        </w:rPr>
        <w:t xml:space="preserve">   </w:t>
      </w:r>
      <w:r w:rsidR="00177CA4">
        <w:rPr>
          <w:sz w:val="28"/>
          <w:szCs w:val="28"/>
        </w:rPr>
        <w:t xml:space="preserve">  месячника </w:t>
      </w:r>
      <w:r w:rsidR="00CD39B8">
        <w:rPr>
          <w:sz w:val="28"/>
          <w:szCs w:val="28"/>
        </w:rPr>
        <w:t xml:space="preserve">          пожарной</w:t>
      </w:r>
    </w:p>
    <w:p w:rsidR="00177CA4" w:rsidRDefault="00CD39B8" w:rsidP="00177CA4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безопасности </w:t>
      </w:r>
      <w:r w:rsidR="00177CA4">
        <w:rPr>
          <w:sz w:val="28"/>
          <w:szCs w:val="28"/>
        </w:rPr>
        <w:t>на территории   Леонидовского</w:t>
      </w:r>
    </w:p>
    <w:p w:rsidR="00177CA4" w:rsidRDefault="00177CA4" w:rsidP="00177CA4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Ельнинского района</w:t>
      </w:r>
    </w:p>
    <w:p w:rsidR="00177CA4" w:rsidRDefault="00177CA4" w:rsidP="00177CA4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CF354F" w:rsidRDefault="00CF354F">
      <w:pPr>
        <w:pStyle w:val="1"/>
        <w:jc w:val="both"/>
        <w:rPr>
          <w:sz w:val="28"/>
          <w:szCs w:val="28"/>
        </w:rPr>
      </w:pPr>
    </w:p>
    <w:p w:rsidR="00CF354F" w:rsidRDefault="00254CF0" w:rsidP="00C01FEC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15D93">
        <w:rPr>
          <w:sz w:val="28"/>
          <w:szCs w:val="28"/>
        </w:rPr>
        <w:t xml:space="preserve">В соответствии с Планом </w:t>
      </w:r>
      <w:r w:rsidR="00177CA4">
        <w:rPr>
          <w:sz w:val="28"/>
          <w:szCs w:val="28"/>
        </w:rPr>
        <w:t xml:space="preserve"> основных мероприятий Леонидовского сельского поселения </w:t>
      </w:r>
      <w:r w:rsidR="00517B4A">
        <w:rPr>
          <w:sz w:val="28"/>
          <w:szCs w:val="28"/>
        </w:rPr>
        <w:t xml:space="preserve">Ельнинского района Смоленской области </w:t>
      </w:r>
      <w:r w:rsidR="00F15D93">
        <w:rPr>
          <w:sz w:val="28"/>
          <w:szCs w:val="28"/>
        </w:rPr>
        <w:t xml:space="preserve"> в области </w:t>
      </w:r>
      <w:r w:rsidR="00517B4A">
        <w:rPr>
          <w:sz w:val="28"/>
          <w:szCs w:val="28"/>
        </w:rPr>
        <w:t>гра</w:t>
      </w:r>
      <w:r w:rsidR="00F15D93">
        <w:rPr>
          <w:sz w:val="28"/>
          <w:szCs w:val="28"/>
        </w:rPr>
        <w:t>жданской обороны, предупреждения</w:t>
      </w:r>
      <w:r w:rsidR="00517B4A">
        <w:rPr>
          <w:sz w:val="28"/>
          <w:szCs w:val="28"/>
        </w:rPr>
        <w:t xml:space="preserve"> и ликвидации чрезвычайных ситуаций и обеспечен</w:t>
      </w:r>
      <w:r w:rsidR="00F15D93">
        <w:rPr>
          <w:sz w:val="28"/>
          <w:szCs w:val="28"/>
        </w:rPr>
        <w:t xml:space="preserve">ия </w:t>
      </w:r>
      <w:r w:rsidR="003752A3">
        <w:rPr>
          <w:sz w:val="28"/>
          <w:szCs w:val="28"/>
        </w:rPr>
        <w:t>пожарной безопасности и</w:t>
      </w:r>
      <w:r>
        <w:rPr>
          <w:sz w:val="28"/>
          <w:szCs w:val="28"/>
        </w:rPr>
        <w:t xml:space="preserve"> безопасности людей на водных  об</w:t>
      </w:r>
      <w:r w:rsidR="003752A3">
        <w:rPr>
          <w:sz w:val="28"/>
          <w:szCs w:val="28"/>
        </w:rPr>
        <w:t>ъектах на 2016</w:t>
      </w:r>
      <w:r w:rsidR="00517B4A">
        <w:rPr>
          <w:sz w:val="28"/>
          <w:szCs w:val="28"/>
        </w:rPr>
        <w:t xml:space="preserve"> год:</w:t>
      </w:r>
    </w:p>
    <w:p w:rsidR="00517B4A" w:rsidRDefault="00517B4A" w:rsidP="00C01FEC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5705C">
        <w:rPr>
          <w:sz w:val="28"/>
          <w:szCs w:val="28"/>
        </w:rPr>
        <w:t xml:space="preserve">   </w:t>
      </w:r>
      <w:r w:rsidR="003752A3">
        <w:rPr>
          <w:sz w:val="28"/>
          <w:szCs w:val="28"/>
        </w:rPr>
        <w:t>В период с 01</w:t>
      </w:r>
      <w:r w:rsidR="00F15D93">
        <w:rPr>
          <w:sz w:val="28"/>
          <w:szCs w:val="28"/>
        </w:rPr>
        <w:t xml:space="preserve"> октября по </w:t>
      </w:r>
      <w:r w:rsidR="003752A3">
        <w:rPr>
          <w:sz w:val="28"/>
          <w:szCs w:val="28"/>
        </w:rPr>
        <w:t>31 октября 2016</w:t>
      </w:r>
      <w:r>
        <w:rPr>
          <w:sz w:val="28"/>
          <w:szCs w:val="28"/>
        </w:rPr>
        <w:t xml:space="preserve"> года провести на территории </w:t>
      </w:r>
      <w:r w:rsidR="00E61073">
        <w:rPr>
          <w:sz w:val="28"/>
          <w:szCs w:val="28"/>
        </w:rPr>
        <w:t xml:space="preserve">          </w:t>
      </w:r>
      <w:r>
        <w:rPr>
          <w:sz w:val="28"/>
          <w:szCs w:val="28"/>
        </w:rPr>
        <w:t>Леонидовского сельского поселения месячник</w:t>
      </w:r>
      <w:r w:rsidR="00CD39B8">
        <w:rPr>
          <w:sz w:val="28"/>
          <w:szCs w:val="28"/>
        </w:rPr>
        <w:t xml:space="preserve"> пожарной безопасности</w:t>
      </w:r>
      <w:r>
        <w:rPr>
          <w:sz w:val="28"/>
          <w:szCs w:val="28"/>
        </w:rPr>
        <w:t>.</w:t>
      </w:r>
    </w:p>
    <w:p w:rsidR="00A5705C" w:rsidRPr="0090338D" w:rsidRDefault="00A5705C" w:rsidP="00A5705C">
      <w:pPr>
        <w:ind w:firstLine="708"/>
        <w:jc w:val="both"/>
        <w:rPr>
          <w:sz w:val="28"/>
          <w:szCs w:val="28"/>
        </w:rPr>
      </w:pPr>
      <w:r w:rsidRPr="0090338D">
        <w:rPr>
          <w:sz w:val="28"/>
          <w:szCs w:val="28"/>
        </w:rPr>
        <w:tab/>
        <w:t>1. Обеспечить очистку территорий населенных пунктов и предприятий, подвальных, чердачных и иных подсобных и жилых помещений от горючих отходов, мусора и других пожароопасных материалов, исключить возможность проникновения в эти помещения посторонних лиц, проверить и в случае необходимости отремонтировать источники противопожарного водоснабжения.</w:t>
      </w:r>
    </w:p>
    <w:p w:rsidR="00A5705C" w:rsidRPr="0090338D" w:rsidRDefault="00A5705C" w:rsidP="00A5705C">
      <w:pPr>
        <w:ind w:firstLine="708"/>
        <w:jc w:val="both"/>
        <w:rPr>
          <w:sz w:val="28"/>
          <w:szCs w:val="28"/>
        </w:rPr>
      </w:pPr>
      <w:r w:rsidRPr="0090338D">
        <w:rPr>
          <w:sz w:val="28"/>
          <w:szCs w:val="28"/>
        </w:rPr>
        <w:tab/>
        <w:t>2. Провести мероприятия по выявлению снятых с учета,  бесхозных строений и принять меры по их сносу.</w:t>
      </w:r>
    </w:p>
    <w:p w:rsidR="00A5705C" w:rsidRPr="0090338D" w:rsidRDefault="00A5705C" w:rsidP="00A5705C">
      <w:pPr>
        <w:ind w:firstLine="708"/>
        <w:jc w:val="both"/>
        <w:rPr>
          <w:sz w:val="28"/>
          <w:szCs w:val="28"/>
        </w:rPr>
      </w:pPr>
      <w:r w:rsidRPr="0090338D">
        <w:rPr>
          <w:sz w:val="28"/>
          <w:szCs w:val="28"/>
        </w:rPr>
        <w:tab/>
        <w:t>3. Не допускать сжигания мусора в населенных пунктах на расстоянии менее 50 метров от зданий и сооружений.</w:t>
      </w:r>
    </w:p>
    <w:p w:rsidR="00A5705C" w:rsidRPr="0090338D" w:rsidRDefault="00A5705C" w:rsidP="00A5705C">
      <w:pPr>
        <w:ind w:firstLine="708"/>
        <w:jc w:val="both"/>
        <w:rPr>
          <w:sz w:val="28"/>
          <w:szCs w:val="28"/>
        </w:rPr>
      </w:pPr>
      <w:r w:rsidRPr="0090338D">
        <w:rPr>
          <w:sz w:val="28"/>
          <w:szCs w:val="28"/>
        </w:rPr>
        <w:tab/>
        <w:t>4. Организовать ремонт и очистку дымоходов печного отопления, произвести ревизию электрооборудования  в жилищном фонде и на объектах экономики.</w:t>
      </w:r>
    </w:p>
    <w:p w:rsidR="00A5705C" w:rsidRPr="0090338D" w:rsidRDefault="00A5705C" w:rsidP="00A5705C">
      <w:pPr>
        <w:pStyle w:val="a9"/>
        <w:ind w:left="0" w:firstLine="708"/>
        <w:jc w:val="both"/>
        <w:rPr>
          <w:sz w:val="28"/>
          <w:szCs w:val="28"/>
        </w:rPr>
      </w:pPr>
      <w:r w:rsidRPr="0090338D">
        <w:rPr>
          <w:sz w:val="28"/>
          <w:szCs w:val="28"/>
        </w:rPr>
        <w:t xml:space="preserve">5. Обучение населения мерам пожарной безопасности проводить в соответствии с утвержденными планами обучения, а так же  на собраниях, дворовых сходах, через СМИ в соответствии с правилами  пожарной безопасности. </w:t>
      </w:r>
    </w:p>
    <w:p w:rsidR="00A5705C" w:rsidRPr="0090338D" w:rsidRDefault="00A5705C" w:rsidP="00A5705C">
      <w:pPr>
        <w:ind w:firstLine="708"/>
        <w:jc w:val="both"/>
        <w:rPr>
          <w:sz w:val="28"/>
          <w:szCs w:val="28"/>
        </w:rPr>
      </w:pPr>
      <w:r w:rsidRPr="0090338D">
        <w:rPr>
          <w:sz w:val="28"/>
          <w:szCs w:val="28"/>
        </w:rPr>
        <w:tab/>
        <w:t>6. Отчетные документы о проведении месячника представить в сектор предупреждения и ликвидации ЧС Администрации муниципального образования "Ельнинский район" Смоленской области до 10. 11. 2016 г</w:t>
      </w:r>
      <w:r>
        <w:rPr>
          <w:sz w:val="28"/>
          <w:szCs w:val="28"/>
        </w:rPr>
        <w:t>ода.</w:t>
      </w:r>
    </w:p>
    <w:p w:rsidR="00A5705C" w:rsidRDefault="00A5705C" w:rsidP="00A5705C">
      <w:pPr>
        <w:pStyle w:val="1"/>
        <w:jc w:val="both"/>
        <w:rPr>
          <w:sz w:val="28"/>
          <w:szCs w:val="28"/>
        </w:rPr>
      </w:pPr>
      <w:r w:rsidRPr="0090338D">
        <w:rPr>
          <w:sz w:val="28"/>
          <w:szCs w:val="28"/>
        </w:rPr>
        <w:lastRenderedPageBreak/>
        <w:tab/>
      </w:r>
    </w:p>
    <w:p w:rsidR="00917093" w:rsidRPr="006C2F10" w:rsidRDefault="00D2385E" w:rsidP="00C01FEC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17093">
        <w:rPr>
          <w:sz w:val="28"/>
          <w:szCs w:val="28"/>
        </w:rPr>
        <w:t>. Контроль за исполнением настоящего распоряжения оставляю за собой.</w:t>
      </w:r>
    </w:p>
    <w:p w:rsidR="00F45A23" w:rsidRPr="006C2F10" w:rsidRDefault="00F45A23" w:rsidP="006C2F10">
      <w:pPr>
        <w:pStyle w:val="1"/>
        <w:rPr>
          <w:sz w:val="28"/>
          <w:szCs w:val="28"/>
        </w:rPr>
      </w:pPr>
    </w:p>
    <w:p w:rsidR="001D2F5E" w:rsidRPr="006C2F10" w:rsidRDefault="001D2F5E" w:rsidP="006C2F10">
      <w:pPr>
        <w:pStyle w:val="1"/>
        <w:rPr>
          <w:sz w:val="28"/>
          <w:szCs w:val="28"/>
        </w:rPr>
      </w:pPr>
    </w:p>
    <w:p w:rsidR="0098438D" w:rsidRDefault="0098438D">
      <w:pPr>
        <w:pStyle w:val="1"/>
        <w:jc w:val="both"/>
        <w:rPr>
          <w:rFonts w:ascii="Arial" w:hAnsi="Arial"/>
          <w:sz w:val="28"/>
          <w:szCs w:val="28"/>
        </w:rPr>
      </w:pPr>
    </w:p>
    <w:p w:rsidR="007468DA" w:rsidRDefault="007468DA">
      <w:pPr>
        <w:pStyle w:val="1"/>
        <w:jc w:val="both"/>
        <w:rPr>
          <w:rFonts w:ascii="Arial" w:hAnsi="Arial"/>
          <w:sz w:val="28"/>
          <w:szCs w:val="28"/>
        </w:rPr>
      </w:pPr>
    </w:p>
    <w:p w:rsidR="0098438D" w:rsidRPr="00C01156" w:rsidRDefault="00CF354F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9370B">
        <w:rPr>
          <w:sz w:val="28"/>
          <w:szCs w:val="28"/>
        </w:rPr>
        <w:t xml:space="preserve"> </w:t>
      </w:r>
      <w:r w:rsidR="00F15D93">
        <w:rPr>
          <w:sz w:val="28"/>
          <w:szCs w:val="28"/>
        </w:rPr>
        <w:t xml:space="preserve">муниципального образования </w:t>
      </w:r>
    </w:p>
    <w:p w:rsidR="00C01156" w:rsidRPr="00C01156" w:rsidRDefault="00C01156">
      <w:pPr>
        <w:pStyle w:val="1"/>
        <w:jc w:val="both"/>
        <w:rPr>
          <w:sz w:val="28"/>
          <w:szCs w:val="28"/>
        </w:rPr>
      </w:pPr>
      <w:r w:rsidRPr="00C01156">
        <w:rPr>
          <w:sz w:val="28"/>
          <w:szCs w:val="28"/>
        </w:rPr>
        <w:t>Леонидовского сельского поселения</w:t>
      </w:r>
    </w:p>
    <w:p w:rsidR="00B92D08" w:rsidRPr="004C5DEB" w:rsidRDefault="00C01156">
      <w:pPr>
        <w:pStyle w:val="1"/>
        <w:jc w:val="both"/>
        <w:rPr>
          <w:sz w:val="28"/>
          <w:szCs w:val="28"/>
        </w:rPr>
      </w:pPr>
      <w:r w:rsidRPr="00C01156">
        <w:rPr>
          <w:sz w:val="28"/>
          <w:szCs w:val="28"/>
        </w:rPr>
        <w:t xml:space="preserve">Ельнинского района Смоленской области                         </w:t>
      </w:r>
      <w:r w:rsidR="00CF354F">
        <w:rPr>
          <w:sz w:val="28"/>
          <w:szCs w:val="28"/>
        </w:rPr>
        <w:t>Н.В.Нестерова</w:t>
      </w:r>
    </w:p>
    <w:p w:rsidR="00A56452" w:rsidRDefault="00A56452">
      <w:pPr>
        <w:pStyle w:val="1"/>
        <w:jc w:val="both"/>
        <w:rPr>
          <w:rFonts w:ascii="Arial" w:hAnsi="Arial"/>
        </w:rPr>
      </w:pPr>
    </w:p>
    <w:p w:rsidR="00A56452" w:rsidRDefault="00A56452">
      <w:pPr>
        <w:pStyle w:val="1"/>
        <w:jc w:val="both"/>
        <w:rPr>
          <w:rFonts w:ascii="Arial" w:hAnsi="Arial"/>
        </w:rPr>
      </w:pPr>
    </w:p>
    <w:p w:rsidR="00F15D93" w:rsidRDefault="00F15D93">
      <w:pPr>
        <w:pStyle w:val="1"/>
        <w:jc w:val="both"/>
        <w:rPr>
          <w:rFonts w:ascii="Arial" w:hAnsi="Arial"/>
        </w:rPr>
      </w:pPr>
    </w:p>
    <w:p w:rsidR="00F15D93" w:rsidRDefault="00F15D93">
      <w:pPr>
        <w:pStyle w:val="1"/>
        <w:jc w:val="both"/>
        <w:rPr>
          <w:rFonts w:ascii="Arial" w:hAnsi="Arial"/>
        </w:rPr>
      </w:pPr>
    </w:p>
    <w:p w:rsidR="00F15D93" w:rsidRDefault="00F15D93">
      <w:pPr>
        <w:pStyle w:val="1"/>
        <w:jc w:val="both"/>
        <w:rPr>
          <w:rFonts w:ascii="Arial" w:hAnsi="Arial"/>
        </w:rPr>
      </w:pPr>
    </w:p>
    <w:p w:rsidR="00A56452" w:rsidRDefault="00A56452">
      <w:pPr>
        <w:pStyle w:val="1"/>
        <w:jc w:val="both"/>
        <w:rPr>
          <w:rFonts w:ascii="Arial" w:hAnsi="Arial"/>
        </w:rPr>
      </w:pPr>
    </w:p>
    <w:p w:rsidR="00A56452" w:rsidRDefault="00A56452">
      <w:pPr>
        <w:pStyle w:val="1"/>
        <w:jc w:val="both"/>
        <w:rPr>
          <w:rFonts w:ascii="Arial" w:hAnsi="Arial"/>
        </w:rPr>
      </w:pPr>
    </w:p>
    <w:p w:rsidR="00A56452" w:rsidRDefault="00A56452">
      <w:pPr>
        <w:pStyle w:val="1"/>
        <w:jc w:val="both"/>
        <w:rPr>
          <w:rFonts w:ascii="Arial" w:hAnsi="Arial"/>
        </w:rPr>
      </w:pPr>
    </w:p>
    <w:sectPr w:rsidR="00A56452" w:rsidSect="00420D58">
      <w:pgSz w:w="11906" w:h="16838"/>
      <w:pgMar w:top="1134" w:right="73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B62D7"/>
    <w:multiLevelType w:val="hybridMultilevel"/>
    <w:tmpl w:val="EF20544C"/>
    <w:lvl w:ilvl="0" w:tplc="DF3823C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D5F74"/>
    <w:rsid w:val="000243B4"/>
    <w:rsid w:val="00050349"/>
    <w:rsid w:val="00065CC3"/>
    <w:rsid w:val="00074C90"/>
    <w:rsid w:val="000F26D5"/>
    <w:rsid w:val="000F35D4"/>
    <w:rsid w:val="00137F9C"/>
    <w:rsid w:val="00177CA4"/>
    <w:rsid w:val="00193829"/>
    <w:rsid w:val="001C65B9"/>
    <w:rsid w:val="001D2F5E"/>
    <w:rsid w:val="001D56C0"/>
    <w:rsid w:val="001E7A70"/>
    <w:rsid w:val="0020042D"/>
    <w:rsid w:val="00224876"/>
    <w:rsid w:val="00254CF0"/>
    <w:rsid w:val="002977ED"/>
    <w:rsid w:val="002A1E49"/>
    <w:rsid w:val="003752A3"/>
    <w:rsid w:val="00381E8D"/>
    <w:rsid w:val="003A7641"/>
    <w:rsid w:val="003B4AA6"/>
    <w:rsid w:val="00420D58"/>
    <w:rsid w:val="00454128"/>
    <w:rsid w:val="00494DFD"/>
    <w:rsid w:val="004B2D57"/>
    <w:rsid w:val="004C5DEB"/>
    <w:rsid w:val="004C7997"/>
    <w:rsid w:val="004D3351"/>
    <w:rsid w:val="005112FB"/>
    <w:rsid w:val="00517B4A"/>
    <w:rsid w:val="00531B46"/>
    <w:rsid w:val="00541770"/>
    <w:rsid w:val="00576C05"/>
    <w:rsid w:val="00584B38"/>
    <w:rsid w:val="005C1D56"/>
    <w:rsid w:val="005C5D3F"/>
    <w:rsid w:val="005F7EEF"/>
    <w:rsid w:val="006C2F10"/>
    <w:rsid w:val="006E0C26"/>
    <w:rsid w:val="00727258"/>
    <w:rsid w:val="007468DA"/>
    <w:rsid w:val="007F4413"/>
    <w:rsid w:val="0080631E"/>
    <w:rsid w:val="0081577E"/>
    <w:rsid w:val="008B6A68"/>
    <w:rsid w:val="008D09BF"/>
    <w:rsid w:val="00913B1C"/>
    <w:rsid w:val="00917093"/>
    <w:rsid w:val="009211E1"/>
    <w:rsid w:val="00956019"/>
    <w:rsid w:val="00982AD5"/>
    <w:rsid w:val="0098438D"/>
    <w:rsid w:val="009C2023"/>
    <w:rsid w:val="00A56452"/>
    <w:rsid w:val="00A5705C"/>
    <w:rsid w:val="00A9370B"/>
    <w:rsid w:val="00AD66C5"/>
    <w:rsid w:val="00B054EE"/>
    <w:rsid w:val="00B15969"/>
    <w:rsid w:val="00B35EC3"/>
    <w:rsid w:val="00B60397"/>
    <w:rsid w:val="00B92D08"/>
    <w:rsid w:val="00C01156"/>
    <w:rsid w:val="00C01FEC"/>
    <w:rsid w:val="00C50503"/>
    <w:rsid w:val="00C739E8"/>
    <w:rsid w:val="00CD39B8"/>
    <w:rsid w:val="00CD7CEF"/>
    <w:rsid w:val="00CF354F"/>
    <w:rsid w:val="00D064E4"/>
    <w:rsid w:val="00D2385E"/>
    <w:rsid w:val="00D90313"/>
    <w:rsid w:val="00DA00FA"/>
    <w:rsid w:val="00DA3E0C"/>
    <w:rsid w:val="00DA67A0"/>
    <w:rsid w:val="00DD5F74"/>
    <w:rsid w:val="00E23737"/>
    <w:rsid w:val="00E25B2D"/>
    <w:rsid w:val="00E41489"/>
    <w:rsid w:val="00E54B44"/>
    <w:rsid w:val="00E61073"/>
    <w:rsid w:val="00E910C1"/>
    <w:rsid w:val="00E919B6"/>
    <w:rsid w:val="00EC16CF"/>
    <w:rsid w:val="00EC367E"/>
    <w:rsid w:val="00F0006E"/>
    <w:rsid w:val="00F15D93"/>
    <w:rsid w:val="00F24428"/>
    <w:rsid w:val="00F32614"/>
    <w:rsid w:val="00F45A23"/>
    <w:rsid w:val="00F46A3C"/>
    <w:rsid w:val="00FD4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0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20D58"/>
    <w:rPr>
      <w:sz w:val="24"/>
    </w:rPr>
  </w:style>
  <w:style w:type="paragraph" w:customStyle="1" w:styleId="11">
    <w:name w:val="Заголовок 11"/>
    <w:basedOn w:val="1"/>
    <w:next w:val="1"/>
    <w:rsid w:val="00420D58"/>
    <w:pPr>
      <w:keepNext/>
      <w:jc w:val="center"/>
      <w:outlineLvl w:val="0"/>
    </w:pPr>
    <w:rPr>
      <w:rFonts w:ascii="Arial" w:hAnsi="Arial"/>
      <w:sz w:val="28"/>
    </w:rPr>
  </w:style>
  <w:style w:type="paragraph" w:customStyle="1" w:styleId="31">
    <w:name w:val="Заголовок 31"/>
    <w:basedOn w:val="1"/>
    <w:next w:val="1"/>
    <w:rsid w:val="00420D58"/>
    <w:pPr>
      <w:keepNext/>
      <w:jc w:val="center"/>
      <w:outlineLvl w:val="2"/>
    </w:pPr>
    <w:rPr>
      <w:rFonts w:ascii="Arial" w:hAnsi="Arial"/>
      <w:b/>
      <w:sz w:val="32"/>
    </w:rPr>
  </w:style>
  <w:style w:type="paragraph" w:customStyle="1" w:styleId="10">
    <w:name w:val="Название1"/>
    <w:basedOn w:val="1"/>
    <w:rsid w:val="00420D58"/>
    <w:pPr>
      <w:jc w:val="center"/>
    </w:pPr>
    <w:rPr>
      <w:sz w:val="28"/>
    </w:rPr>
  </w:style>
  <w:style w:type="paragraph" w:styleId="a3">
    <w:name w:val="Document Map"/>
    <w:basedOn w:val="a"/>
    <w:semiHidden/>
    <w:rsid w:val="00E41489"/>
    <w:pPr>
      <w:shd w:val="clear" w:color="auto" w:fill="000080"/>
    </w:pPr>
    <w:rPr>
      <w:rFonts w:ascii="Tahoma" w:hAnsi="Tahoma" w:cs="Tahoma"/>
    </w:rPr>
  </w:style>
  <w:style w:type="paragraph" w:styleId="a4">
    <w:name w:val="Balloon Text"/>
    <w:basedOn w:val="a"/>
    <w:link w:val="a5"/>
    <w:rsid w:val="00E237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23737"/>
    <w:rPr>
      <w:rFonts w:ascii="Tahoma" w:hAnsi="Tahoma" w:cs="Tahoma"/>
      <w:sz w:val="16"/>
      <w:szCs w:val="16"/>
    </w:rPr>
  </w:style>
  <w:style w:type="paragraph" w:styleId="a6">
    <w:name w:val="List"/>
    <w:basedOn w:val="a"/>
    <w:rsid w:val="00A5705C"/>
    <w:pPr>
      <w:widowControl w:val="0"/>
      <w:ind w:left="283" w:hanging="283"/>
    </w:pPr>
  </w:style>
  <w:style w:type="paragraph" w:styleId="a7">
    <w:name w:val="Body Text"/>
    <w:basedOn w:val="a"/>
    <w:link w:val="a8"/>
    <w:rsid w:val="00A5705C"/>
    <w:pPr>
      <w:jc w:val="both"/>
    </w:pPr>
    <w:rPr>
      <w:rFonts w:ascii="Arial" w:hAnsi="Arial"/>
      <w:sz w:val="24"/>
    </w:rPr>
  </w:style>
  <w:style w:type="character" w:customStyle="1" w:styleId="a8">
    <w:name w:val="Основной текст Знак"/>
    <w:basedOn w:val="a0"/>
    <w:link w:val="a7"/>
    <w:rsid w:val="00A5705C"/>
    <w:rPr>
      <w:rFonts w:ascii="Arial" w:hAnsi="Arial"/>
      <w:sz w:val="24"/>
    </w:rPr>
  </w:style>
  <w:style w:type="paragraph" w:styleId="a9">
    <w:name w:val="Body Text Indent"/>
    <w:basedOn w:val="a"/>
    <w:link w:val="aa"/>
    <w:unhideWhenUsed/>
    <w:rsid w:val="00A5705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A570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</dc:creator>
  <cp:lastModifiedBy>ава</cp:lastModifiedBy>
  <cp:revision>4</cp:revision>
  <cp:lastPrinted>2015-10-13T11:13:00Z</cp:lastPrinted>
  <dcterms:created xsi:type="dcterms:W3CDTF">2016-09-28T12:15:00Z</dcterms:created>
  <dcterms:modified xsi:type="dcterms:W3CDTF">2016-10-04T06:32:00Z</dcterms:modified>
</cp:coreProperties>
</file>