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2" w:rsidRPr="006C2F10" w:rsidRDefault="00771991">
      <w:pPr>
        <w:pStyle w:val="12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2" w:rsidRPr="006C2F10" w:rsidRDefault="00A56452">
      <w:pPr>
        <w:pStyle w:val="12"/>
        <w:rPr>
          <w:sz w:val="8"/>
        </w:rPr>
      </w:pPr>
    </w:p>
    <w:p w:rsidR="00A56452" w:rsidRPr="006C2F10" w:rsidRDefault="00C01156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r w:rsidR="00A56452" w:rsidRPr="006C2F10">
        <w:rPr>
          <w:b/>
          <w:sz w:val="32"/>
          <w:szCs w:val="32"/>
        </w:rPr>
        <w:t xml:space="preserve">ЛЕОНИДОВСКОГО </w:t>
      </w:r>
    </w:p>
    <w:p w:rsidR="00A56452" w:rsidRPr="006C2F10" w:rsidRDefault="00A56452">
      <w:pPr>
        <w:pStyle w:val="1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 xml:space="preserve">СЕЛЬСКОГО ПОСЕЛЕНИЯ ЕЛЬНИНСКОГО РАЙОНА </w:t>
      </w:r>
    </w:p>
    <w:p w:rsidR="00A56452" w:rsidRPr="006C2F10" w:rsidRDefault="00A56452">
      <w:pPr>
        <w:pStyle w:val="1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>СМОЛЕНСКОЙ ОБЛАСТИ</w:t>
      </w:r>
    </w:p>
    <w:p w:rsidR="00A56452" w:rsidRPr="006C2F10" w:rsidRDefault="00A56452">
      <w:pPr>
        <w:pStyle w:val="11"/>
        <w:jc w:val="center"/>
        <w:rPr>
          <w:b/>
          <w:sz w:val="28"/>
        </w:rPr>
      </w:pPr>
    </w:p>
    <w:p w:rsidR="00A56452" w:rsidRPr="006C2F10" w:rsidRDefault="00AF1195">
      <w:pPr>
        <w:pStyle w:val="31"/>
        <w:rPr>
          <w:rFonts w:ascii="Times New Roman" w:hAnsi="Times New Roman"/>
          <w:spacing w:val="36"/>
        </w:rPr>
      </w:pPr>
      <w:r>
        <w:rPr>
          <w:rFonts w:ascii="Times New Roman" w:hAnsi="Times New Roman"/>
          <w:spacing w:val="36"/>
        </w:rPr>
        <w:t xml:space="preserve"> ПОСТАНОВЛЕНИ</w:t>
      </w:r>
      <w:r w:rsidR="00A56452" w:rsidRPr="006C2F10">
        <w:rPr>
          <w:rFonts w:ascii="Times New Roman" w:hAnsi="Times New Roman"/>
          <w:spacing w:val="36"/>
        </w:rPr>
        <w:t>Е</w:t>
      </w:r>
    </w:p>
    <w:p w:rsidR="00A56452" w:rsidRPr="006C2F10" w:rsidRDefault="00A56452">
      <w:pPr>
        <w:pStyle w:val="11"/>
        <w:jc w:val="both"/>
        <w:rPr>
          <w:sz w:val="28"/>
          <w:szCs w:val="28"/>
        </w:rPr>
      </w:pPr>
    </w:p>
    <w:p w:rsidR="00B92D08" w:rsidRDefault="00826F8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30.12.2015</w:t>
      </w:r>
      <w:r w:rsidR="00CD7CEF">
        <w:rPr>
          <w:sz w:val="28"/>
          <w:szCs w:val="28"/>
        </w:rPr>
        <w:t xml:space="preserve"> </w:t>
      </w:r>
      <w:r w:rsidR="006C2F10" w:rsidRPr="006C2F10">
        <w:rPr>
          <w:sz w:val="28"/>
          <w:szCs w:val="28"/>
        </w:rPr>
        <w:t>г.          №</w:t>
      </w:r>
      <w:r w:rsidR="00AF1195">
        <w:rPr>
          <w:sz w:val="28"/>
          <w:szCs w:val="28"/>
        </w:rPr>
        <w:t xml:space="preserve"> 98</w:t>
      </w:r>
    </w:p>
    <w:p w:rsidR="00A9370B" w:rsidRDefault="00A9370B">
      <w:pPr>
        <w:pStyle w:val="11"/>
        <w:jc w:val="both"/>
        <w:rPr>
          <w:sz w:val="28"/>
          <w:szCs w:val="28"/>
        </w:rPr>
      </w:pPr>
    </w:p>
    <w:p w:rsidR="00050349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   работы </w:t>
      </w:r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Леонидовского </w:t>
      </w:r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Ельнинского</w:t>
      </w:r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района   Смоленской         области</w:t>
      </w:r>
    </w:p>
    <w:p w:rsidR="00771991" w:rsidRDefault="00AF1195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2016</w:t>
      </w:r>
      <w:r w:rsidR="00771991">
        <w:rPr>
          <w:sz w:val="28"/>
          <w:szCs w:val="28"/>
        </w:rPr>
        <w:t xml:space="preserve"> год </w:t>
      </w:r>
    </w:p>
    <w:p w:rsidR="00AF1195" w:rsidRDefault="00AF1195">
      <w:pPr>
        <w:pStyle w:val="11"/>
        <w:jc w:val="both"/>
        <w:rPr>
          <w:sz w:val="28"/>
          <w:szCs w:val="28"/>
        </w:rPr>
      </w:pPr>
    </w:p>
    <w:p w:rsidR="00771991" w:rsidRDefault="00AF1195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Леонидовского сельского поселения Ельнинского района Смоленской области </w:t>
      </w:r>
      <w:r w:rsidRPr="00AF1195">
        <w:rPr>
          <w:b/>
          <w:sz w:val="28"/>
          <w:szCs w:val="28"/>
        </w:rPr>
        <w:t>постановляет:</w:t>
      </w:r>
    </w:p>
    <w:p w:rsidR="00771991" w:rsidRDefault="00771991">
      <w:pPr>
        <w:pStyle w:val="11"/>
        <w:jc w:val="both"/>
        <w:rPr>
          <w:sz w:val="28"/>
          <w:szCs w:val="28"/>
        </w:rPr>
      </w:pPr>
    </w:p>
    <w:p w:rsidR="00F45A23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план работы Администрации Леонидовского сельского поселения Ельнинского рай</w:t>
      </w:r>
      <w:r w:rsidR="00826F84">
        <w:rPr>
          <w:sz w:val="28"/>
          <w:szCs w:val="28"/>
        </w:rPr>
        <w:t>она Смоленской области на   2016</w:t>
      </w:r>
      <w:r>
        <w:rPr>
          <w:sz w:val="28"/>
          <w:szCs w:val="28"/>
        </w:rPr>
        <w:t xml:space="preserve"> год    согласно </w:t>
      </w:r>
    </w:p>
    <w:p w:rsidR="00771991" w:rsidRPr="006C2F10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приложению.</w:t>
      </w:r>
    </w:p>
    <w:p w:rsidR="00F45A23" w:rsidRPr="006C2F10" w:rsidRDefault="00F45A23" w:rsidP="006C2F10">
      <w:pPr>
        <w:pStyle w:val="11"/>
        <w:rPr>
          <w:sz w:val="28"/>
          <w:szCs w:val="28"/>
        </w:rPr>
      </w:pPr>
    </w:p>
    <w:p w:rsidR="001D2F5E" w:rsidRPr="006C2F10" w:rsidRDefault="001D2F5E" w:rsidP="006C2F10">
      <w:pPr>
        <w:pStyle w:val="11"/>
        <w:rPr>
          <w:sz w:val="28"/>
          <w:szCs w:val="28"/>
        </w:rPr>
      </w:pPr>
    </w:p>
    <w:p w:rsidR="0098438D" w:rsidRDefault="0098438D">
      <w:pPr>
        <w:pStyle w:val="11"/>
        <w:jc w:val="both"/>
        <w:rPr>
          <w:rFonts w:ascii="Arial" w:hAnsi="Arial"/>
          <w:sz w:val="28"/>
          <w:szCs w:val="28"/>
        </w:rPr>
      </w:pPr>
    </w:p>
    <w:p w:rsidR="0098438D" w:rsidRPr="00C01156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26F84">
        <w:rPr>
          <w:sz w:val="28"/>
          <w:szCs w:val="28"/>
        </w:rPr>
        <w:t xml:space="preserve">  муниципального образования</w:t>
      </w:r>
    </w:p>
    <w:p w:rsidR="00C01156" w:rsidRPr="00C01156" w:rsidRDefault="00C01156">
      <w:pPr>
        <w:pStyle w:val="1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>Леонидовского сельского поселения</w:t>
      </w:r>
    </w:p>
    <w:p w:rsidR="00C01156" w:rsidRPr="00C01156" w:rsidRDefault="00C01156">
      <w:pPr>
        <w:pStyle w:val="1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 xml:space="preserve">Ельнинского района Смоленской области                       </w:t>
      </w:r>
      <w:r w:rsidR="00826F84">
        <w:rPr>
          <w:sz w:val="28"/>
          <w:szCs w:val="28"/>
        </w:rPr>
        <w:t xml:space="preserve">   </w:t>
      </w:r>
      <w:r w:rsidRPr="00C01156">
        <w:rPr>
          <w:sz w:val="28"/>
          <w:szCs w:val="28"/>
        </w:rPr>
        <w:t xml:space="preserve"> </w:t>
      </w:r>
      <w:r w:rsidR="00771991">
        <w:rPr>
          <w:sz w:val="28"/>
          <w:szCs w:val="28"/>
        </w:rPr>
        <w:t>Н.В.Нестерова</w:t>
      </w: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B92D08" w:rsidRPr="00D064E4" w:rsidRDefault="00B92D08">
      <w:pPr>
        <w:pStyle w:val="11"/>
        <w:jc w:val="both"/>
        <w:rPr>
          <w:rFonts w:ascii="Arial" w:hAnsi="Arial"/>
          <w:sz w:val="28"/>
          <w:szCs w:val="28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</w:p>
    <w:p w:rsid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</w:p>
    <w:p w:rsidR="00026A84" w:rsidRP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  <w:r w:rsidRPr="00026A84">
        <w:rPr>
          <w:bCs/>
          <w:caps/>
          <w:szCs w:val="28"/>
        </w:rPr>
        <w:t>УтверждЕН</w:t>
      </w:r>
    </w:p>
    <w:p w:rsidR="00026A84" w:rsidRPr="00026A84" w:rsidRDefault="00AF1195" w:rsidP="00026A84">
      <w:pPr>
        <w:pStyle w:val="a6"/>
        <w:ind w:left="5610"/>
        <w:jc w:val="left"/>
        <w:rPr>
          <w:szCs w:val="28"/>
        </w:rPr>
      </w:pPr>
      <w:r>
        <w:rPr>
          <w:szCs w:val="28"/>
        </w:rPr>
        <w:t>Постановлением</w:t>
      </w:r>
      <w:r w:rsidR="00026A84" w:rsidRPr="00026A84">
        <w:rPr>
          <w:szCs w:val="28"/>
        </w:rPr>
        <w:t xml:space="preserve"> Администрации</w:t>
      </w:r>
    </w:p>
    <w:p w:rsidR="00026A84" w:rsidRPr="00026A84" w:rsidRDefault="00026A84" w:rsidP="00026A84">
      <w:pPr>
        <w:pStyle w:val="a6"/>
        <w:ind w:left="5610"/>
        <w:jc w:val="left"/>
        <w:rPr>
          <w:szCs w:val="28"/>
        </w:rPr>
      </w:pPr>
      <w:r w:rsidRPr="00026A84">
        <w:rPr>
          <w:szCs w:val="28"/>
        </w:rPr>
        <w:t>Леонидовского сельского поселения Ельнинского района</w:t>
      </w:r>
    </w:p>
    <w:p w:rsidR="00026A84" w:rsidRPr="00026A84" w:rsidRDefault="00026A84" w:rsidP="00026A84">
      <w:pPr>
        <w:pStyle w:val="a6"/>
        <w:ind w:left="5610"/>
        <w:jc w:val="left"/>
        <w:rPr>
          <w:szCs w:val="28"/>
        </w:rPr>
      </w:pPr>
      <w:r w:rsidRPr="00026A84">
        <w:rPr>
          <w:szCs w:val="28"/>
        </w:rPr>
        <w:t>Смоленской области</w:t>
      </w:r>
    </w:p>
    <w:p w:rsidR="00026A84" w:rsidRPr="00026A84" w:rsidRDefault="00AF1195" w:rsidP="00026A84">
      <w:pPr>
        <w:pStyle w:val="a6"/>
        <w:ind w:left="5610"/>
        <w:jc w:val="left"/>
        <w:rPr>
          <w:bCs/>
          <w:szCs w:val="28"/>
        </w:rPr>
      </w:pPr>
      <w:r>
        <w:rPr>
          <w:bCs/>
          <w:szCs w:val="28"/>
        </w:rPr>
        <w:t xml:space="preserve">  от   30.12.2015  № 98</w:t>
      </w:r>
    </w:p>
    <w:p w:rsidR="00026A84" w:rsidRPr="00026A84" w:rsidRDefault="00026A84" w:rsidP="00026A84">
      <w:pPr>
        <w:jc w:val="center"/>
        <w:rPr>
          <w:sz w:val="28"/>
          <w:szCs w:val="28"/>
        </w:rPr>
      </w:pPr>
    </w:p>
    <w:p w:rsidR="00026A84" w:rsidRPr="00026A84" w:rsidRDefault="00026A84" w:rsidP="00026A84">
      <w:pPr>
        <w:pStyle w:val="1"/>
        <w:rPr>
          <w:szCs w:val="28"/>
        </w:rPr>
      </w:pPr>
      <w:r w:rsidRPr="00026A84">
        <w:rPr>
          <w:szCs w:val="28"/>
        </w:rPr>
        <w:t>ПЛАН</w:t>
      </w:r>
    </w:p>
    <w:p w:rsidR="00026A84" w:rsidRPr="00026A84" w:rsidRDefault="00026A84" w:rsidP="00026A84">
      <w:pPr>
        <w:pStyle w:val="2"/>
        <w:jc w:val="center"/>
        <w:rPr>
          <w:szCs w:val="28"/>
        </w:rPr>
      </w:pPr>
      <w:r w:rsidRPr="00026A84">
        <w:rPr>
          <w:szCs w:val="28"/>
        </w:rPr>
        <w:t>работы  Администрации Леонидовского сельского поселения Ельнинского  райо</w:t>
      </w:r>
      <w:r w:rsidR="00100634">
        <w:rPr>
          <w:szCs w:val="28"/>
        </w:rPr>
        <w:t>на  Смоленской  области  на 2016</w:t>
      </w:r>
      <w:r w:rsidRPr="00026A84">
        <w:rPr>
          <w:szCs w:val="28"/>
        </w:rPr>
        <w:t xml:space="preserve"> год   </w:t>
      </w:r>
    </w:p>
    <w:p w:rsidR="00026A84" w:rsidRPr="00026A84" w:rsidRDefault="00026A84" w:rsidP="00026A84">
      <w:pPr>
        <w:pStyle w:val="2"/>
        <w:jc w:val="center"/>
        <w:rPr>
          <w:szCs w:val="28"/>
        </w:rPr>
      </w:pPr>
    </w:p>
    <w:p w:rsidR="00026A84" w:rsidRPr="00026A84" w:rsidRDefault="00026A84" w:rsidP="00026A84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4817"/>
        <w:gridCol w:w="2152"/>
        <w:gridCol w:w="2483"/>
      </w:tblGrid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A8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A8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A8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Подготовка муниципальных пр</w:t>
            </w:r>
            <w:r w:rsidR="00100634">
              <w:rPr>
                <w:b/>
                <w:bCs/>
                <w:sz w:val="28"/>
                <w:szCs w:val="28"/>
              </w:rPr>
              <w:t>авовых актов Главы муниципального образования</w:t>
            </w:r>
            <w:r w:rsidRPr="00026A84">
              <w:rPr>
                <w:b/>
                <w:bCs/>
                <w:sz w:val="28"/>
                <w:szCs w:val="28"/>
              </w:rPr>
              <w:t xml:space="preserve"> </w:t>
            </w:r>
          </w:p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 </w:t>
            </w:r>
            <w:r w:rsidRPr="00026A84">
              <w:rPr>
                <w:b/>
                <w:sz w:val="28"/>
                <w:szCs w:val="28"/>
              </w:rPr>
              <w:t>Леонидовского</w:t>
            </w:r>
            <w:r w:rsidRPr="00026A84">
              <w:rPr>
                <w:b/>
                <w:bCs/>
                <w:sz w:val="28"/>
                <w:szCs w:val="28"/>
              </w:rPr>
              <w:t xml:space="preserve"> сельского поселения Ельнинского района Смоленской области, вопросы к ра</w:t>
            </w:r>
            <w:r w:rsidR="00100634">
              <w:rPr>
                <w:b/>
                <w:bCs/>
                <w:sz w:val="28"/>
                <w:szCs w:val="28"/>
              </w:rPr>
              <w:t>ссмотрению у Главы муниципального образования</w:t>
            </w:r>
            <w:r w:rsidRPr="00026A8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16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ходе работ по уборке снега и расчистке дорог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100634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2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100634" w:rsidP="00826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о работы</w:t>
            </w:r>
            <w:r w:rsidR="00026A84" w:rsidRPr="00026A84">
              <w:rPr>
                <w:sz w:val="28"/>
                <w:szCs w:val="28"/>
              </w:rPr>
              <w:t xml:space="preserve"> Администрации Леонидовс</w:t>
            </w:r>
            <w:r>
              <w:rPr>
                <w:sz w:val="28"/>
                <w:szCs w:val="28"/>
              </w:rPr>
              <w:t>кого сельского поселения за 2015</w:t>
            </w:r>
            <w:r w:rsidR="00026A84" w:rsidRPr="00026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="00026A84" w:rsidRPr="00026A84">
              <w:rPr>
                <w:sz w:val="28"/>
                <w:szCs w:val="28"/>
              </w:rPr>
              <w:t>, специалисты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Старший инспектор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826F84">
        <w:trPr>
          <w:trHeight w:val="18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итогах исполнения бюджета Леонидовского сельс</w:t>
            </w:r>
            <w:r w:rsidR="00C01F68">
              <w:rPr>
                <w:sz w:val="28"/>
                <w:szCs w:val="28"/>
              </w:rPr>
              <w:t>кого поселения за 1 квартал 2016</w:t>
            </w:r>
            <w:r w:rsidRPr="00026A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ст. менеджер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окончании отопительного сезона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благоустройстве территории сельского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Июль,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и проведению праздничных мероприятий, посвященных Дню Победы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работе органов местного самоуправления с подростками и неблагополучными семьями в сельском 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объектов ЖКХ к работе в осенне-зимний период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Август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68" w:rsidRDefault="00C01F68" w:rsidP="00C01F68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C01F68" w:rsidP="00C01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04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обеспечении населения  и муниципальных учреждений топливом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и проведению митинга ко Дню освобождения Смоленщины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освещении улиц населенных пунктов </w:t>
            </w:r>
            <w:r w:rsidRPr="00026A84">
              <w:rPr>
                <w:sz w:val="28"/>
                <w:szCs w:val="28"/>
              </w:rPr>
              <w:t xml:space="preserve">сельского  </w:t>
            </w:r>
            <w:r w:rsidRPr="00026A84">
              <w:rPr>
                <w:bCs/>
                <w:sz w:val="28"/>
                <w:szCs w:val="28"/>
              </w:rPr>
              <w:t>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ходе исполнения муниципальных программ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026A84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</w:t>
            </w:r>
            <w:r w:rsidR="00F149AF" w:rsidRPr="00026A84">
              <w:rPr>
                <w:sz w:val="28"/>
                <w:szCs w:val="28"/>
              </w:rPr>
              <w:t xml:space="preserve">Глава </w:t>
            </w:r>
            <w:proofErr w:type="gramStart"/>
            <w:r w:rsidR="00F149AF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81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lastRenderedPageBreak/>
              <w:t>1.18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проекте бюджета Леонидовского</w:t>
            </w:r>
            <w:r w:rsidR="00F149AF">
              <w:rPr>
                <w:bCs/>
                <w:sz w:val="28"/>
                <w:szCs w:val="28"/>
              </w:rPr>
              <w:t xml:space="preserve"> сельского поселения на 2017</w:t>
            </w:r>
            <w:r w:rsidRPr="00026A84">
              <w:rPr>
                <w:bCs/>
                <w:sz w:val="28"/>
                <w:szCs w:val="28"/>
              </w:rPr>
              <w:t xml:space="preserve"> год.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передаче части полномочий Администрации Леонидовского сельского поселения Администрации МО</w:t>
            </w:r>
            <w:r w:rsidR="00F149AF">
              <w:rPr>
                <w:bCs/>
                <w:sz w:val="28"/>
                <w:szCs w:val="28"/>
              </w:rPr>
              <w:t xml:space="preserve"> «</w:t>
            </w:r>
            <w:r w:rsidRPr="00026A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6A84">
              <w:rPr>
                <w:bCs/>
                <w:sz w:val="28"/>
                <w:szCs w:val="28"/>
              </w:rPr>
              <w:t>Ельнинский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район</w:t>
            </w:r>
            <w:r w:rsidR="00F149AF">
              <w:rPr>
                <w:bCs/>
                <w:sz w:val="28"/>
                <w:szCs w:val="28"/>
              </w:rPr>
              <w:t>»</w:t>
            </w:r>
            <w:r w:rsidRPr="00026A84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7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бюджете Леонидовс</w:t>
            </w:r>
            <w:r w:rsidR="00F149AF">
              <w:rPr>
                <w:bCs/>
                <w:sz w:val="28"/>
                <w:szCs w:val="28"/>
              </w:rPr>
              <w:t>кого сельского поселения на 2017</w:t>
            </w:r>
            <w:r w:rsidRPr="00026A84">
              <w:rPr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утверждении плана работы Администрации Леонидовс</w:t>
            </w:r>
            <w:r w:rsidR="00077F4D">
              <w:rPr>
                <w:bCs/>
                <w:sz w:val="28"/>
                <w:szCs w:val="28"/>
              </w:rPr>
              <w:t>кого сельского поселения на 2017</w:t>
            </w:r>
            <w:r w:rsidRPr="00026A84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7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утверждении бюджетной росписи Леонидовского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обслуживании уличного освещения в населенных пунктах Леонидовского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осуществлении муниципального контроля на территории Леонидовского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осуществлении земельного контроля на территории Леонидовского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</w:t>
            </w:r>
            <w:r w:rsidR="00077F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</w:t>
            </w:r>
            <w:r w:rsidR="00077F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</w:t>
            </w:r>
            <w:r w:rsidR="00077F4D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5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Подготовка проектов решений Совета депутатов, вопросы к обсуждению в Совете депутатов: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расчистке дорог от снега в населенных пунктах Леонидовского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77F4D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период</w:t>
            </w:r>
          </w:p>
          <w:p w:rsidR="00026A84" w:rsidRPr="00026A84" w:rsidRDefault="00026A84" w:rsidP="00077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отчете Администрации Леонидовского сельского поселе</w:t>
            </w:r>
            <w:r w:rsidR="00077F4D">
              <w:rPr>
                <w:sz w:val="28"/>
                <w:szCs w:val="28"/>
              </w:rPr>
              <w:t>ния о проделанной работе за 2015</w:t>
            </w:r>
            <w:r w:rsidRPr="00026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проекте решения об утверждении годового отчета об исполнении бюджета поселения за </w:t>
            </w:r>
            <w:r w:rsidR="00077F4D">
              <w:rPr>
                <w:sz w:val="28"/>
                <w:szCs w:val="28"/>
              </w:rPr>
              <w:t>2015</w:t>
            </w:r>
            <w:r w:rsidRPr="00026A8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Ст. менеджер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годового отчета об испо</w:t>
            </w:r>
            <w:r w:rsidR="00077F4D">
              <w:rPr>
                <w:sz w:val="28"/>
                <w:szCs w:val="28"/>
              </w:rPr>
              <w:t>лнении бюджета поселения за 2015</w:t>
            </w:r>
            <w:r w:rsidRPr="00026A8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AF" w:rsidRDefault="00F149AF" w:rsidP="00F149AF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F149AF" w:rsidP="00F14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внесении изменений и дополнений в Устав Леонидовского сельского поселения Ельнинского  района Смоленской области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 w:rsidR="00077F4D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826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исполнении бюд</w:t>
            </w:r>
            <w:r w:rsidR="00077F4D">
              <w:rPr>
                <w:sz w:val="28"/>
                <w:szCs w:val="28"/>
              </w:rPr>
              <w:t>жета поселения за 1 квартал 2016</w:t>
            </w:r>
            <w:r w:rsidRPr="00026A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077F4D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077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благоустройстве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 –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077F4D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077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графика приема граждан депутатами Совета депутатов Леонидовского сельского поселения</w:t>
            </w:r>
          </w:p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77F4D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026A84" w:rsidRPr="00026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077F4D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077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работе по обеспечению поступления налоговых платежей и сборов</w:t>
            </w:r>
          </w:p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внесении изменений и дополнений в решение «О бюджете Леонидовс</w:t>
            </w:r>
            <w:r w:rsidR="00077F4D">
              <w:rPr>
                <w:sz w:val="28"/>
                <w:szCs w:val="28"/>
              </w:rPr>
              <w:t>кого сельского поселения на 2016</w:t>
            </w:r>
            <w:r w:rsidRPr="00026A84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077F4D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077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исполнении местного бюджета сельского пос</w:t>
            </w:r>
            <w:r w:rsidR="00826F84">
              <w:rPr>
                <w:sz w:val="28"/>
                <w:szCs w:val="28"/>
              </w:rPr>
              <w:t>еления за первое полугодие 2016</w:t>
            </w:r>
            <w:r w:rsidRPr="00026A84">
              <w:rPr>
                <w:sz w:val="28"/>
                <w:szCs w:val="28"/>
              </w:rPr>
              <w:t>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D" w:rsidRDefault="00077F4D" w:rsidP="00077F4D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077F4D" w:rsidP="00077F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Подготовка и проведение выборов депутатов</w:t>
            </w:r>
            <w:r w:rsidR="00223505">
              <w:rPr>
                <w:sz w:val="28"/>
                <w:szCs w:val="28"/>
              </w:rPr>
              <w:t xml:space="preserve"> Государственной Думы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026A84" w:rsidRPr="00026A84" w:rsidTr="00826F8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2.13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ходе подготовки жилищно-коммунальной сферы сельского поселен</w:t>
            </w:r>
            <w:r w:rsidR="00223505">
              <w:rPr>
                <w:sz w:val="28"/>
                <w:szCs w:val="28"/>
              </w:rPr>
              <w:t>ия к осенне-зимнему периоду 2016-2017</w:t>
            </w:r>
            <w:r w:rsidRPr="00026A8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Август, 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исполнении бюджета сельс</w:t>
            </w:r>
            <w:r w:rsidR="00223505">
              <w:rPr>
                <w:sz w:val="28"/>
                <w:szCs w:val="28"/>
              </w:rPr>
              <w:t>кого поселения за 9 месяцев 2016</w:t>
            </w:r>
            <w:r w:rsidRPr="00026A8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исполнении муниципальных программ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перспективном плане социально-экономического развития Леонидовс</w:t>
            </w:r>
            <w:r w:rsidR="00223505">
              <w:rPr>
                <w:sz w:val="28"/>
                <w:szCs w:val="28"/>
              </w:rPr>
              <w:t>кого сельского поселения на 2017</w:t>
            </w:r>
            <w:r w:rsidRPr="00026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проекте местного бюд</w:t>
            </w:r>
            <w:r w:rsidR="00223505">
              <w:rPr>
                <w:sz w:val="28"/>
                <w:szCs w:val="28"/>
              </w:rPr>
              <w:t>жета сельского поселения на 2017</w:t>
            </w:r>
            <w:r w:rsidRPr="00026A84">
              <w:rPr>
                <w:sz w:val="28"/>
                <w:szCs w:val="28"/>
              </w:rPr>
              <w:t xml:space="preserve"> год</w:t>
            </w:r>
            <w:r w:rsidRPr="00026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бюд</w:t>
            </w:r>
            <w:r w:rsidR="00223505">
              <w:rPr>
                <w:sz w:val="28"/>
                <w:szCs w:val="28"/>
              </w:rPr>
              <w:t>жета сельского поселения на 2017</w:t>
            </w:r>
            <w:r w:rsidRPr="00026A84">
              <w:rPr>
                <w:sz w:val="28"/>
                <w:szCs w:val="28"/>
              </w:rPr>
              <w:t xml:space="preserve"> год</w:t>
            </w:r>
            <w:r w:rsidRPr="00026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утверждении плана</w:t>
            </w:r>
            <w:r w:rsidR="00223505">
              <w:rPr>
                <w:sz w:val="28"/>
                <w:szCs w:val="28"/>
              </w:rPr>
              <w:t xml:space="preserve"> работы Совета депутатов на 2017</w:t>
            </w:r>
            <w:r w:rsidRPr="00026A8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4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026A84">
              <w:rPr>
                <w:b/>
                <w:bCs/>
                <w:sz w:val="28"/>
                <w:szCs w:val="28"/>
              </w:rPr>
              <w:t>овещания</w:t>
            </w:r>
            <w:proofErr w:type="spellEnd"/>
            <w:r w:rsidRPr="00026A84">
              <w:rPr>
                <w:b/>
                <w:bCs/>
                <w:sz w:val="28"/>
                <w:szCs w:val="28"/>
              </w:rPr>
              <w:t>, заседания, семинары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еженедельных совещаний с работниками администрации</w:t>
            </w:r>
            <w:r w:rsidR="00223505">
              <w:rPr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Проведение заседаний комиссий  при Администрации поселения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Председатели комиссий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</w:t>
            </w:r>
            <w:r w:rsidR="00223505">
              <w:rPr>
                <w:sz w:val="28"/>
                <w:szCs w:val="28"/>
              </w:rPr>
              <w:t>едение семинаров с работниками А</w:t>
            </w:r>
            <w:r w:rsidRPr="00026A84">
              <w:rPr>
                <w:sz w:val="28"/>
                <w:szCs w:val="28"/>
              </w:rPr>
              <w:t>дминис</w:t>
            </w:r>
            <w:r w:rsidR="00223505">
              <w:rPr>
                <w:sz w:val="28"/>
                <w:szCs w:val="28"/>
              </w:rPr>
              <w:t>трации</w:t>
            </w:r>
            <w:r w:rsidRPr="00026A84">
              <w:rPr>
                <w:sz w:val="28"/>
                <w:szCs w:val="28"/>
              </w:rPr>
              <w:t xml:space="preserve"> по вопросам их деятельности в соответствии с законодательством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Работа с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собраний граждан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100634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5" w:rsidRDefault="00223505" w:rsidP="00223505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 w:rsidR="00826F84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льного</w:t>
            </w:r>
            <w:proofErr w:type="gramEnd"/>
          </w:p>
          <w:p w:rsidR="00026A84" w:rsidRPr="00026A84" w:rsidRDefault="00223505" w:rsidP="00223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4.1.2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сохранности дорог на территории Леонидовского сельского поселения в период весенней распутицы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санитарном состоянии и благоустройстве населенных пунктов сельского поселения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Июль,</w:t>
            </w: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проведении профилактических мероприятий по бешенству среди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досуга населения – работа ДК, библиотек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обеспечении населения топливом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Август - 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собираемости налогов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и проведение публичных слушаний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внесении изменений и дополнений в Устав Леонидовского сельского поселения Ельнинского района Смоленской области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проекте  местного бюд</w:t>
            </w:r>
            <w:r w:rsidR="00100634">
              <w:rPr>
                <w:sz w:val="28"/>
                <w:szCs w:val="28"/>
              </w:rPr>
              <w:t>жета сельского поселения на 2017</w:t>
            </w:r>
            <w:r w:rsidRPr="00026A84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100634" w:rsidP="0082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Формирование архивных фондов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proofErr w:type="gramStart"/>
            <w:r w:rsidRPr="00026A84">
              <w:rPr>
                <w:sz w:val="28"/>
                <w:szCs w:val="28"/>
              </w:rPr>
              <w:t>Ответственный</w:t>
            </w:r>
            <w:proofErr w:type="gramEnd"/>
            <w:r w:rsidRPr="00026A84">
              <w:rPr>
                <w:sz w:val="28"/>
                <w:szCs w:val="28"/>
              </w:rPr>
              <w:t xml:space="preserve"> за ведение архива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  <w:p w:rsidR="00026A84" w:rsidRPr="00026A84" w:rsidRDefault="00026A84" w:rsidP="00826F84">
            <w:pPr>
              <w:rPr>
                <w:sz w:val="28"/>
                <w:szCs w:val="28"/>
              </w:rPr>
            </w:pPr>
          </w:p>
          <w:p w:rsidR="00026A84" w:rsidRPr="00026A84" w:rsidRDefault="00026A84" w:rsidP="00826F84">
            <w:pPr>
              <w:rPr>
                <w:sz w:val="28"/>
                <w:szCs w:val="28"/>
              </w:rPr>
            </w:pPr>
          </w:p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026A84">
              <w:rPr>
                <w:sz w:val="28"/>
                <w:szCs w:val="28"/>
              </w:rPr>
              <w:t>по</w:t>
            </w:r>
            <w:proofErr w:type="gramEnd"/>
            <w:r w:rsidRPr="00026A84">
              <w:rPr>
                <w:sz w:val="28"/>
                <w:szCs w:val="28"/>
              </w:rPr>
              <w:t>:</w:t>
            </w:r>
          </w:p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- ведению первичного воинского учета;</w:t>
            </w:r>
          </w:p>
          <w:p w:rsidR="00026A84" w:rsidRPr="00026A84" w:rsidRDefault="00026A84" w:rsidP="00100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Старший</w:t>
            </w:r>
          </w:p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инспектор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Взаимодействие Администрации поселения с Администрацией муниципального района, органами  государственной власти Смоленской области, иными организациями и учреждениями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Предоставление необходимой отчетности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Согласно срокам предоставления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Работники Администрации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  <w:tr w:rsidR="00026A84" w:rsidRPr="00026A84" w:rsidTr="00826F84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826F84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4" w:rsidRDefault="00100634" w:rsidP="00100634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026A84" w:rsidRPr="00026A84" w:rsidRDefault="00100634" w:rsidP="00100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</w:tbl>
    <w:p w:rsidR="00026A84" w:rsidRPr="00026A84" w:rsidRDefault="00026A84" w:rsidP="00026A84">
      <w:pPr>
        <w:rPr>
          <w:sz w:val="28"/>
          <w:szCs w:val="28"/>
        </w:rPr>
      </w:pPr>
    </w:p>
    <w:p w:rsidR="00A56452" w:rsidRPr="00026A84" w:rsidRDefault="00A56452">
      <w:pPr>
        <w:pStyle w:val="11"/>
        <w:jc w:val="both"/>
        <w:rPr>
          <w:sz w:val="28"/>
          <w:szCs w:val="28"/>
        </w:rPr>
      </w:pPr>
    </w:p>
    <w:sectPr w:rsidR="00A56452" w:rsidRPr="00026A84" w:rsidSect="00420D58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74"/>
    <w:rsid w:val="000243B4"/>
    <w:rsid w:val="00026A84"/>
    <w:rsid w:val="00050349"/>
    <w:rsid w:val="00074C90"/>
    <w:rsid w:val="00077F4D"/>
    <w:rsid w:val="000F26D5"/>
    <w:rsid w:val="00100634"/>
    <w:rsid w:val="00137F9C"/>
    <w:rsid w:val="00193829"/>
    <w:rsid w:val="00193A90"/>
    <w:rsid w:val="001D2F5E"/>
    <w:rsid w:val="00223505"/>
    <w:rsid w:val="00224876"/>
    <w:rsid w:val="002A1E49"/>
    <w:rsid w:val="00381E8D"/>
    <w:rsid w:val="00394E3B"/>
    <w:rsid w:val="003A7641"/>
    <w:rsid w:val="00420D58"/>
    <w:rsid w:val="00454128"/>
    <w:rsid w:val="004B2D57"/>
    <w:rsid w:val="004D3351"/>
    <w:rsid w:val="005112FB"/>
    <w:rsid w:val="00531B46"/>
    <w:rsid w:val="00541770"/>
    <w:rsid w:val="00576C05"/>
    <w:rsid w:val="005F7EEF"/>
    <w:rsid w:val="006C2F10"/>
    <w:rsid w:val="006E0C26"/>
    <w:rsid w:val="00727258"/>
    <w:rsid w:val="007468DA"/>
    <w:rsid w:val="00771991"/>
    <w:rsid w:val="0080631E"/>
    <w:rsid w:val="0081577E"/>
    <w:rsid w:val="0081733D"/>
    <w:rsid w:val="00826F84"/>
    <w:rsid w:val="008B6A68"/>
    <w:rsid w:val="00913B1C"/>
    <w:rsid w:val="009211E1"/>
    <w:rsid w:val="00982AD5"/>
    <w:rsid w:val="0098438D"/>
    <w:rsid w:val="009C2023"/>
    <w:rsid w:val="009D5535"/>
    <w:rsid w:val="00A56452"/>
    <w:rsid w:val="00A9370B"/>
    <w:rsid w:val="00AD66C5"/>
    <w:rsid w:val="00AF1195"/>
    <w:rsid w:val="00B15969"/>
    <w:rsid w:val="00B60397"/>
    <w:rsid w:val="00B92D08"/>
    <w:rsid w:val="00BF30DE"/>
    <w:rsid w:val="00C01156"/>
    <w:rsid w:val="00C01F68"/>
    <w:rsid w:val="00C50503"/>
    <w:rsid w:val="00CD7CEF"/>
    <w:rsid w:val="00D064E4"/>
    <w:rsid w:val="00D90313"/>
    <w:rsid w:val="00DA3E0C"/>
    <w:rsid w:val="00DA67A0"/>
    <w:rsid w:val="00DD5F74"/>
    <w:rsid w:val="00E23737"/>
    <w:rsid w:val="00E25B2D"/>
    <w:rsid w:val="00E41489"/>
    <w:rsid w:val="00E54B44"/>
    <w:rsid w:val="00E919B6"/>
    <w:rsid w:val="00EC367E"/>
    <w:rsid w:val="00F149AF"/>
    <w:rsid w:val="00F45A23"/>
    <w:rsid w:val="00F46A3C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D58"/>
  </w:style>
  <w:style w:type="paragraph" w:styleId="1">
    <w:name w:val="heading 1"/>
    <w:basedOn w:val="a"/>
    <w:next w:val="a"/>
    <w:link w:val="10"/>
    <w:qFormat/>
    <w:rsid w:val="00026A8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0D58"/>
    <w:rPr>
      <w:sz w:val="24"/>
    </w:rPr>
  </w:style>
  <w:style w:type="paragraph" w:customStyle="1" w:styleId="110">
    <w:name w:val="Заголовок 11"/>
    <w:basedOn w:val="11"/>
    <w:next w:val="1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1"/>
    <w:next w:val="1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2">
    <w:name w:val="Название1"/>
    <w:basedOn w:val="1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6A84"/>
    <w:rPr>
      <w:b/>
      <w:bCs/>
      <w:sz w:val="28"/>
      <w:szCs w:val="24"/>
    </w:rPr>
  </w:style>
  <w:style w:type="paragraph" w:styleId="a6">
    <w:name w:val="Body Text"/>
    <w:basedOn w:val="a"/>
    <w:link w:val="a7"/>
    <w:rsid w:val="00026A84"/>
    <w:pPr>
      <w:jc w:val="right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26A84"/>
    <w:rPr>
      <w:sz w:val="28"/>
      <w:szCs w:val="24"/>
    </w:rPr>
  </w:style>
  <w:style w:type="paragraph" w:styleId="2">
    <w:name w:val="Body Text 2"/>
    <w:basedOn w:val="a"/>
    <w:link w:val="20"/>
    <w:rsid w:val="00026A84"/>
    <w:rPr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26A8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105A42E-C53D-4EE5-8C13-8AC858F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Admin</cp:lastModifiedBy>
  <cp:revision>6</cp:revision>
  <cp:lastPrinted>2016-01-11T09:04:00Z</cp:lastPrinted>
  <dcterms:created xsi:type="dcterms:W3CDTF">2015-02-03T11:27:00Z</dcterms:created>
  <dcterms:modified xsi:type="dcterms:W3CDTF">2016-01-11T09:05:00Z</dcterms:modified>
</cp:coreProperties>
</file>