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52" w:rsidRPr="006C2F10" w:rsidRDefault="00771991">
      <w:pPr>
        <w:pStyle w:val="12"/>
        <w:ind w:left="3540" w:firstLine="708"/>
        <w:jc w:val="both"/>
      </w:pPr>
      <w:r>
        <w:rPr>
          <w:b/>
          <w:noProof/>
          <w:sz w:val="20"/>
        </w:rPr>
        <w:drawing>
          <wp:inline distT="0" distB="0" distL="0" distR="0">
            <wp:extent cx="6731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2" w:rsidRPr="006C2F10" w:rsidRDefault="00A56452">
      <w:pPr>
        <w:pStyle w:val="12"/>
        <w:rPr>
          <w:sz w:val="8"/>
        </w:rPr>
      </w:pPr>
    </w:p>
    <w:p w:rsidR="00A56452" w:rsidRPr="006C2F10" w:rsidRDefault="00C01156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</w:t>
      </w:r>
      <w:r w:rsidR="00A56452" w:rsidRPr="006C2F10">
        <w:rPr>
          <w:b/>
          <w:sz w:val="32"/>
          <w:szCs w:val="32"/>
        </w:rPr>
        <w:t xml:space="preserve">ЛЕОНИДОВСКОГО </w:t>
      </w:r>
    </w:p>
    <w:p w:rsidR="00A56452" w:rsidRPr="006C2F10" w:rsidRDefault="00A56452">
      <w:pPr>
        <w:pStyle w:val="1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 xml:space="preserve">СЕЛЬСКОГО ПОСЕЛЕНИЯ ЕЛЬНИНСКОГО РАЙОНА </w:t>
      </w:r>
    </w:p>
    <w:p w:rsidR="00A56452" w:rsidRPr="006C2F10" w:rsidRDefault="00A56452">
      <w:pPr>
        <w:pStyle w:val="1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>СМОЛЕНСКОЙ ОБЛАСТИ</w:t>
      </w:r>
    </w:p>
    <w:p w:rsidR="00A56452" w:rsidRPr="006C2F10" w:rsidRDefault="00A56452">
      <w:pPr>
        <w:pStyle w:val="11"/>
        <w:jc w:val="center"/>
        <w:rPr>
          <w:b/>
          <w:sz w:val="28"/>
        </w:rPr>
      </w:pPr>
    </w:p>
    <w:p w:rsidR="00A56452" w:rsidRPr="006C2F10" w:rsidRDefault="00A56452">
      <w:pPr>
        <w:pStyle w:val="31"/>
        <w:rPr>
          <w:rFonts w:ascii="Times New Roman" w:hAnsi="Times New Roman"/>
          <w:spacing w:val="36"/>
        </w:rPr>
      </w:pPr>
      <w:r w:rsidRPr="006C2F10">
        <w:rPr>
          <w:rFonts w:ascii="Times New Roman" w:hAnsi="Times New Roman"/>
          <w:spacing w:val="36"/>
        </w:rPr>
        <w:t xml:space="preserve"> </w:t>
      </w:r>
      <w:proofErr w:type="gramStart"/>
      <w:r w:rsidRPr="006C2F10">
        <w:rPr>
          <w:rFonts w:ascii="Times New Roman" w:hAnsi="Times New Roman"/>
          <w:spacing w:val="36"/>
        </w:rPr>
        <w:t>Р</w:t>
      </w:r>
      <w:proofErr w:type="gramEnd"/>
      <w:r w:rsidRPr="006C2F10">
        <w:rPr>
          <w:rFonts w:ascii="Times New Roman" w:hAnsi="Times New Roman"/>
          <w:spacing w:val="36"/>
        </w:rPr>
        <w:t xml:space="preserve"> А С П О Р Я Ж Е Н И Е</w:t>
      </w:r>
    </w:p>
    <w:p w:rsidR="00A56452" w:rsidRPr="006C2F10" w:rsidRDefault="00A56452">
      <w:pPr>
        <w:pStyle w:val="11"/>
        <w:jc w:val="both"/>
        <w:rPr>
          <w:sz w:val="28"/>
          <w:szCs w:val="28"/>
        </w:rPr>
      </w:pPr>
    </w:p>
    <w:p w:rsidR="00B92D08" w:rsidRDefault="00026A8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25.12.2014</w:t>
      </w:r>
      <w:r w:rsidR="00CD7CEF">
        <w:rPr>
          <w:sz w:val="28"/>
          <w:szCs w:val="28"/>
        </w:rPr>
        <w:t xml:space="preserve"> </w:t>
      </w:r>
      <w:r w:rsidR="006C2F10" w:rsidRPr="006C2F10">
        <w:rPr>
          <w:sz w:val="28"/>
          <w:szCs w:val="28"/>
        </w:rPr>
        <w:t>г.          №</w:t>
      </w:r>
      <w:r>
        <w:rPr>
          <w:sz w:val="28"/>
          <w:szCs w:val="28"/>
        </w:rPr>
        <w:t xml:space="preserve"> 62-р</w:t>
      </w:r>
    </w:p>
    <w:p w:rsidR="00A9370B" w:rsidRDefault="00A9370B">
      <w:pPr>
        <w:pStyle w:val="11"/>
        <w:jc w:val="both"/>
        <w:rPr>
          <w:sz w:val="28"/>
          <w:szCs w:val="28"/>
        </w:rPr>
      </w:pPr>
    </w:p>
    <w:p w:rsidR="00050349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плана    работы </w:t>
      </w:r>
    </w:p>
    <w:p w:rsidR="00771991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</w:t>
      </w:r>
    </w:p>
    <w:p w:rsidR="00771991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Ельнинского</w:t>
      </w:r>
      <w:proofErr w:type="spellEnd"/>
    </w:p>
    <w:p w:rsidR="00771991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района   Смоленской         области</w:t>
      </w:r>
    </w:p>
    <w:p w:rsidR="00771991" w:rsidRDefault="00026A8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2015</w:t>
      </w:r>
      <w:r w:rsidR="00771991">
        <w:rPr>
          <w:sz w:val="28"/>
          <w:szCs w:val="28"/>
        </w:rPr>
        <w:t xml:space="preserve"> год </w:t>
      </w:r>
    </w:p>
    <w:p w:rsidR="00771991" w:rsidRDefault="00771991">
      <w:pPr>
        <w:pStyle w:val="11"/>
        <w:jc w:val="both"/>
        <w:rPr>
          <w:sz w:val="28"/>
          <w:szCs w:val="28"/>
        </w:rPr>
      </w:pPr>
    </w:p>
    <w:p w:rsidR="00771991" w:rsidRDefault="00771991">
      <w:pPr>
        <w:pStyle w:val="11"/>
        <w:jc w:val="both"/>
        <w:rPr>
          <w:sz w:val="28"/>
          <w:szCs w:val="28"/>
        </w:rPr>
      </w:pPr>
    </w:p>
    <w:p w:rsidR="00F45A23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план работы 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</w:t>
      </w:r>
      <w:r w:rsidR="00026A84">
        <w:rPr>
          <w:sz w:val="28"/>
          <w:szCs w:val="28"/>
        </w:rPr>
        <w:t>она Смоленской области на   2015</w:t>
      </w:r>
      <w:r>
        <w:rPr>
          <w:sz w:val="28"/>
          <w:szCs w:val="28"/>
        </w:rPr>
        <w:t xml:space="preserve"> год    согласно </w:t>
      </w:r>
    </w:p>
    <w:p w:rsidR="00771991" w:rsidRPr="006C2F10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приложению.</w:t>
      </w:r>
    </w:p>
    <w:p w:rsidR="00F45A23" w:rsidRPr="006C2F10" w:rsidRDefault="00F45A23" w:rsidP="006C2F10">
      <w:pPr>
        <w:pStyle w:val="11"/>
        <w:rPr>
          <w:sz w:val="28"/>
          <w:szCs w:val="28"/>
        </w:rPr>
      </w:pPr>
    </w:p>
    <w:p w:rsidR="001D2F5E" w:rsidRPr="006C2F10" w:rsidRDefault="001D2F5E" w:rsidP="006C2F10">
      <w:pPr>
        <w:pStyle w:val="11"/>
        <w:rPr>
          <w:sz w:val="28"/>
          <w:szCs w:val="28"/>
        </w:rPr>
      </w:pPr>
    </w:p>
    <w:p w:rsidR="0098438D" w:rsidRDefault="0098438D">
      <w:pPr>
        <w:pStyle w:val="11"/>
        <w:jc w:val="both"/>
        <w:rPr>
          <w:rFonts w:ascii="Arial" w:hAnsi="Arial"/>
          <w:sz w:val="28"/>
          <w:szCs w:val="28"/>
        </w:rPr>
      </w:pPr>
    </w:p>
    <w:p w:rsidR="0098438D" w:rsidRPr="00C01156" w:rsidRDefault="00771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9370B">
        <w:rPr>
          <w:sz w:val="28"/>
          <w:szCs w:val="28"/>
        </w:rPr>
        <w:t xml:space="preserve">  Администрации</w:t>
      </w:r>
    </w:p>
    <w:p w:rsidR="00C01156" w:rsidRPr="00C01156" w:rsidRDefault="00C01156">
      <w:pPr>
        <w:pStyle w:val="11"/>
        <w:jc w:val="both"/>
        <w:rPr>
          <w:sz w:val="28"/>
          <w:szCs w:val="28"/>
        </w:rPr>
      </w:pPr>
      <w:proofErr w:type="spellStart"/>
      <w:r w:rsidRPr="00C01156">
        <w:rPr>
          <w:sz w:val="28"/>
          <w:szCs w:val="28"/>
        </w:rPr>
        <w:t>Леонидовского</w:t>
      </w:r>
      <w:proofErr w:type="spellEnd"/>
      <w:r w:rsidRPr="00C01156">
        <w:rPr>
          <w:sz w:val="28"/>
          <w:szCs w:val="28"/>
        </w:rPr>
        <w:t xml:space="preserve"> сельского поселения</w:t>
      </w:r>
    </w:p>
    <w:p w:rsidR="00C01156" w:rsidRPr="00C01156" w:rsidRDefault="00C01156">
      <w:pPr>
        <w:pStyle w:val="11"/>
        <w:jc w:val="both"/>
        <w:rPr>
          <w:sz w:val="28"/>
          <w:szCs w:val="28"/>
        </w:rPr>
      </w:pPr>
      <w:proofErr w:type="spellStart"/>
      <w:r w:rsidRPr="00C01156">
        <w:rPr>
          <w:sz w:val="28"/>
          <w:szCs w:val="28"/>
        </w:rPr>
        <w:t>Ельнинского</w:t>
      </w:r>
      <w:proofErr w:type="spellEnd"/>
      <w:r w:rsidRPr="00C01156">
        <w:rPr>
          <w:sz w:val="28"/>
          <w:szCs w:val="28"/>
        </w:rPr>
        <w:t xml:space="preserve"> района Смоленской области                        </w:t>
      </w:r>
      <w:r w:rsidR="00771991">
        <w:rPr>
          <w:sz w:val="28"/>
          <w:szCs w:val="28"/>
        </w:rPr>
        <w:t>Н.В.Нестерова</w:t>
      </w:r>
    </w:p>
    <w:p w:rsidR="007468DA" w:rsidRDefault="007468DA">
      <w:pPr>
        <w:pStyle w:val="1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1"/>
        <w:jc w:val="both"/>
        <w:rPr>
          <w:rFonts w:ascii="Arial" w:hAnsi="Arial"/>
          <w:sz w:val="28"/>
          <w:szCs w:val="28"/>
        </w:rPr>
      </w:pPr>
    </w:p>
    <w:p w:rsidR="00B92D08" w:rsidRPr="00D064E4" w:rsidRDefault="00B92D08">
      <w:pPr>
        <w:pStyle w:val="11"/>
        <w:jc w:val="both"/>
        <w:rPr>
          <w:rFonts w:ascii="Arial" w:hAnsi="Arial"/>
          <w:sz w:val="28"/>
          <w:szCs w:val="28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026A84" w:rsidRDefault="00026A84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A56452" w:rsidRDefault="00A56452">
      <w:pPr>
        <w:pStyle w:val="11"/>
        <w:jc w:val="both"/>
        <w:rPr>
          <w:rFonts w:ascii="Arial" w:hAnsi="Arial"/>
        </w:rPr>
      </w:pPr>
    </w:p>
    <w:p w:rsidR="00026A84" w:rsidRDefault="00026A84" w:rsidP="00026A84">
      <w:pPr>
        <w:pStyle w:val="a6"/>
        <w:ind w:left="5610"/>
        <w:jc w:val="left"/>
        <w:rPr>
          <w:bCs/>
          <w:caps/>
          <w:szCs w:val="28"/>
        </w:rPr>
      </w:pPr>
    </w:p>
    <w:p w:rsidR="00026A84" w:rsidRDefault="00026A84" w:rsidP="00026A84">
      <w:pPr>
        <w:pStyle w:val="a6"/>
        <w:ind w:left="5610"/>
        <w:jc w:val="left"/>
        <w:rPr>
          <w:bCs/>
          <w:caps/>
          <w:szCs w:val="28"/>
        </w:rPr>
      </w:pPr>
    </w:p>
    <w:p w:rsidR="00026A84" w:rsidRPr="00026A84" w:rsidRDefault="00026A84" w:rsidP="00026A84">
      <w:pPr>
        <w:pStyle w:val="a6"/>
        <w:ind w:left="5610"/>
        <w:jc w:val="left"/>
        <w:rPr>
          <w:bCs/>
          <w:caps/>
          <w:szCs w:val="28"/>
        </w:rPr>
      </w:pPr>
      <w:r w:rsidRPr="00026A84">
        <w:rPr>
          <w:bCs/>
          <w:caps/>
          <w:szCs w:val="28"/>
        </w:rPr>
        <w:lastRenderedPageBreak/>
        <w:t>УтверждЕН</w:t>
      </w:r>
    </w:p>
    <w:p w:rsidR="00026A84" w:rsidRPr="00026A84" w:rsidRDefault="00026A84" w:rsidP="00026A84">
      <w:pPr>
        <w:pStyle w:val="a6"/>
        <w:ind w:left="5610"/>
        <w:jc w:val="left"/>
        <w:rPr>
          <w:szCs w:val="28"/>
        </w:rPr>
      </w:pPr>
      <w:r w:rsidRPr="00026A84">
        <w:rPr>
          <w:szCs w:val="28"/>
        </w:rPr>
        <w:t>Распоряжением Администрации</w:t>
      </w:r>
    </w:p>
    <w:p w:rsidR="00026A84" w:rsidRPr="00026A84" w:rsidRDefault="00026A84" w:rsidP="00026A84">
      <w:pPr>
        <w:pStyle w:val="a6"/>
        <w:ind w:left="5610"/>
        <w:jc w:val="left"/>
        <w:rPr>
          <w:szCs w:val="28"/>
        </w:rPr>
      </w:pPr>
      <w:proofErr w:type="spellStart"/>
      <w:r w:rsidRPr="00026A84">
        <w:rPr>
          <w:szCs w:val="28"/>
        </w:rPr>
        <w:t>Леонидовского</w:t>
      </w:r>
      <w:proofErr w:type="spellEnd"/>
      <w:r w:rsidRPr="00026A84">
        <w:rPr>
          <w:szCs w:val="28"/>
        </w:rPr>
        <w:t xml:space="preserve"> сельского поселения </w:t>
      </w:r>
      <w:proofErr w:type="spellStart"/>
      <w:r w:rsidRPr="00026A84">
        <w:rPr>
          <w:szCs w:val="28"/>
        </w:rPr>
        <w:t>Ельнинского</w:t>
      </w:r>
      <w:proofErr w:type="spellEnd"/>
      <w:r w:rsidRPr="00026A84">
        <w:rPr>
          <w:szCs w:val="28"/>
        </w:rPr>
        <w:t xml:space="preserve"> района</w:t>
      </w:r>
    </w:p>
    <w:p w:rsidR="00026A84" w:rsidRPr="00026A84" w:rsidRDefault="00026A84" w:rsidP="00026A84">
      <w:pPr>
        <w:pStyle w:val="a6"/>
        <w:ind w:left="5610"/>
        <w:jc w:val="left"/>
        <w:rPr>
          <w:szCs w:val="28"/>
        </w:rPr>
      </w:pPr>
      <w:r w:rsidRPr="00026A84">
        <w:rPr>
          <w:szCs w:val="28"/>
        </w:rPr>
        <w:t>Смоленской области</w:t>
      </w:r>
    </w:p>
    <w:p w:rsidR="00026A84" w:rsidRPr="00026A84" w:rsidRDefault="00026A84" w:rsidP="00026A84">
      <w:pPr>
        <w:pStyle w:val="a6"/>
        <w:ind w:left="5610"/>
        <w:jc w:val="left"/>
        <w:rPr>
          <w:bCs/>
          <w:szCs w:val="28"/>
        </w:rPr>
      </w:pPr>
      <w:r w:rsidRPr="00026A84">
        <w:rPr>
          <w:bCs/>
          <w:szCs w:val="28"/>
        </w:rPr>
        <w:t xml:space="preserve">  от   25.12.2014 № 62-р</w:t>
      </w:r>
    </w:p>
    <w:p w:rsidR="00026A84" w:rsidRPr="00026A84" w:rsidRDefault="00026A84" w:rsidP="00026A84">
      <w:pPr>
        <w:jc w:val="center"/>
        <w:rPr>
          <w:sz w:val="28"/>
          <w:szCs w:val="28"/>
        </w:rPr>
      </w:pPr>
    </w:p>
    <w:p w:rsidR="00026A84" w:rsidRPr="00026A84" w:rsidRDefault="00026A84" w:rsidP="00026A84">
      <w:pPr>
        <w:pStyle w:val="1"/>
        <w:rPr>
          <w:szCs w:val="28"/>
        </w:rPr>
      </w:pPr>
      <w:r w:rsidRPr="00026A84">
        <w:rPr>
          <w:szCs w:val="28"/>
        </w:rPr>
        <w:t>ПЛАН</w:t>
      </w:r>
    </w:p>
    <w:p w:rsidR="00026A84" w:rsidRPr="00026A84" w:rsidRDefault="00026A84" w:rsidP="00026A84">
      <w:pPr>
        <w:pStyle w:val="2"/>
        <w:jc w:val="center"/>
        <w:rPr>
          <w:szCs w:val="28"/>
        </w:rPr>
      </w:pPr>
      <w:r w:rsidRPr="00026A84">
        <w:rPr>
          <w:szCs w:val="28"/>
        </w:rPr>
        <w:t xml:space="preserve">работы  Администрации </w:t>
      </w:r>
      <w:proofErr w:type="spellStart"/>
      <w:r w:rsidRPr="00026A84">
        <w:rPr>
          <w:szCs w:val="28"/>
        </w:rPr>
        <w:t>Леонидовского</w:t>
      </w:r>
      <w:proofErr w:type="spellEnd"/>
      <w:r w:rsidRPr="00026A84">
        <w:rPr>
          <w:szCs w:val="28"/>
        </w:rPr>
        <w:t xml:space="preserve"> сельского поселения </w:t>
      </w:r>
      <w:proofErr w:type="spellStart"/>
      <w:r w:rsidRPr="00026A84">
        <w:rPr>
          <w:szCs w:val="28"/>
        </w:rPr>
        <w:t>Ельнинского</w:t>
      </w:r>
      <w:proofErr w:type="spellEnd"/>
      <w:r w:rsidRPr="00026A84">
        <w:rPr>
          <w:szCs w:val="28"/>
        </w:rPr>
        <w:t xml:space="preserve">  района  Смоленской  области  на 2015 год   </w:t>
      </w:r>
    </w:p>
    <w:p w:rsidR="00026A84" w:rsidRPr="00026A84" w:rsidRDefault="00026A84" w:rsidP="00026A84">
      <w:pPr>
        <w:pStyle w:val="2"/>
        <w:jc w:val="center"/>
        <w:rPr>
          <w:szCs w:val="28"/>
        </w:rPr>
      </w:pPr>
    </w:p>
    <w:p w:rsidR="00026A84" w:rsidRPr="00026A84" w:rsidRDefault="00026A84" w:rsidP="00026A84">
      <w:pPr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4817"/>
        <w:gridCol w:w="2152"/>
        <w:gridCol w:w="2483"/>
      </w:tblGrid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A8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6A8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6A8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 Наименование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Подготовка муниципальных правовых актов Главы Администрации </w:t>
            </w:r>
          </w:p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6A84">
              <w:rPr>
                <w:b/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26A84">
              <w:rPr>
                <w:b/>
                <w:bCs/>
                <w:sz w:val="28"/>
                <w:szCs w:val="28"/>
              </w:rPr>
              <w:t>Ельнинского</w:t>
            </w:r>
            <w:proofErr w:type="spellEnd"/>
            <w:r w:rsidRPr="00026A84">
              <w:rPr>
                <w:b/>
                <w:bCs/>
                <w:sz w:val="28"/>
                <w:szCs w:val="28"/>
              </w:rPr>
              <w:t xml:space="preserve"> района Смоленской области, вопросы к рассмотрению у Главы Администрации: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D97216">
        <w:trPr>
          <w:trHeight w:val="160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ходе работ по уборке снега и расчистке дорог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Январь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февраль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</w:t>
            </w:r>
          </w:p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Администрации</w:t>
            </w:r>
          </w:p>
        </w:tc>
      </w:tr>
      <w:tr w:rsidR="00026A84" w:rsidRPr="00026A84" w:rsidTr="00D97216">
        <w:trPr>
          <w:trHeight w:val="12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Об </w:t>
            </w:r>
            <w:proofErr w:type="gramStart"/>
            <w:r w:rsidRPr="00026A84">
              <w:rPr>
                <w:sz w:val="28"/>
                <w:szCs w:val="28"/>
              </w:rPr>
              <w:t>отчете</w:t>
            </w:r>
            <w:proofErr w:type="gramEnd"/>
            <w:r w:rsidRPr="00026A84">
              <w:rPr>
                <w:sz w:val="28"/>
                <w:szCs w:val="28"/>
              </w:rPr>
              <w:t xml:space="preserve"> о работе Администрации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 за 2015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Администрации, специалисты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соблюдении правил противопожарной безопасности на территории сельского поселения в весенне-летний период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Старший инспектор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Старший инспектор</w:t>
            </w:r>
          </w:p>
        </w:tc>
      </w:tr>
      <w:tr w:rsidR="00026A84" w:rsidRPr="00026A84" w:rsidTr="00D97216">
        <w:trPr>
          <w:trHeight w:val="186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Администрации </w:t>
            </w:r>
          </w:p>
        </w:tc>
      </w:tr>
      <w:tr w:rsidR="00026A84" w:rsidRPr="00026A84" w:rsidTr="00D97216">
        <w:trPr>
          <w:trHeight w:val="11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Об итогах исполнения бюджета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 за 1 квартал 2015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ст. менеджер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Глава Администрации,  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окончании отопительного сезона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благоустройстве территории сельского 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Апрель,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Июль,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подготовке и проведению праздничных мероприятий, посвященных Дню Победы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работе органов местного самоуправления с подростками и неблагополучными семьями в сельском  поселении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подготовке объектов ЖКХ к работе в осенне-зимний период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Август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Сентябрь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04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Об обеспечении населения  и муниципальных учреждений топливом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подготовке и проведению митинга ко Дню освобождения Смоленщины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Сентябрь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1.15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начале отопительного сезона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1.16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Об освещении улиц населенных пунктов </w:t>
            </w:r>
            <w:r w:rsidRPr="00026A84">
              <w:rPr>
                <w:sz w:val="28"/>
                <w:szCs w:val="28"/>
              </w:rPr>
              <w:t xml:space="preserve">сельского  </w:t>
            </w:r>
            <w:r w:rsidRPr="00026A84">
              <w:rPr>
                <w:bCs/>
                <w:sz w:val="28"/>
                <w:szCs w:val="28"/>
              </w:rPr>
              <w:t>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1.17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 ходе исполнения муниципальных программ на территории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Глава Администрации</w:t>
            </w:r>
          </w:p>
        </w:tc>
      </w:tr>
      <w:tr w:rsidR="00026A84" w:rsidRPr="00026A84" w:rsidTr="00D97216">
        <w:trPr>
          <w:trHeight w:val="81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1.18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 проекте бюджета </w:t>
            </w:r>
            <w:proofErr w:type="spellStart"/>
            <w:r w:rsidRPr="00026A8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сельского поселения на 2016 год.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1.19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 передаче части полномочий Администрации </w:t>
            </w:r>
            <w:proofErr w:type="spellStart"/>
            <w:r w:rsidRPr="00026A8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сельского поселения Администрации МО </w:t>
            </w:r>
            <w:proofErr w:type="spellStart"/>
            <w:r w:rsidRPr="00026A84">
              <w:rPr>
                <w:bCs/>
                <w:sz w:val="28"/>
                <w:szCs w:val="28"/>
              </w:rPr>
              <w:t>Ельнинский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Ноябрь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7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lastRenderedPageBreak/>
              <w:t>1.20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 бюджете </w:t>
            </w:r>
            <w:proofErr w:type="spellStart"/>
            <w:r w:rsidRPr="00026A8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сельского поселения на 2016 год.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Об утверждении плана работы Администрации </w:t>
            </w:r>
            <w:proofErr w:type="spellStart"/>
            <w:r w:rsidRPr="00026A8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сельского поселения на 2016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77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Об утверждении бюджетной росписи </w:t>
            </w:r>
            <w:proofErr w:type="spellStart"/>
            <w:r w:rsidRPr="00026A8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Об обслуживании уличного освещения в населенных пунктах </w:t>
            </w:r>
            <w:proofErr w:type="spellStart"/>
            <w:r w:rsidRPr="00026A8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Об осуществлении муниципального контроля на территории </w:t>
            </w:r>
            <w:proofErr w:type="spellStart"/>
            <w:r w:rsidRPr="00026A8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 xml:space="preserve">Об осуществлении земельного контроля на территории </w:t>
            </w:r>
            <w:proofErr w:type="spellStart"/>
            <w:r w:rsidRPr="00026A84">
              <w:rPr>
                <w:bCs/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Старший инспектор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1.29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112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1.30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Cs/>
                <w:sz w:val="28"/>
                <w:szCs w:val="28"/>
              </w:rPr>
            </w:pPr>
            <w:r w:rsidRPr="00026A84">
              <w:rPr>
                <w:bCs/>
                <w:sz w:val="28"/>
                <w:szCs w:val="28"/>
              </w:rPr>
              <w:t>Проведение экологических субботников по уборке прилегающих территорий к частным домовладениям, организациям в населенных пунктах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56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26A84" w:rsidRPr="00026A84" w:rsidRDefault="00026A84" w:rsidP="00D97216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26A84" w:rsidRPr="00026A84" w:rsidRDefault="00026A84" w:rsidP="00D97216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Подготовка проектов решений Совета депутатов, вопросы к обсуждению в Совете депутатов: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расчистке дорог от снега в </w:t>
            </w:r>
            <w:r w:rsidRPr="00026A84">
              <w:rPr>
                <w:sz w:val="28"/>
                <w:szCs w:val="28"/>
              </w:rPr>
              <w:lastRenderedPageBreak/>
              <w:t xml:space="preserve">населенных пунктах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Январь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Февраль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Декабрь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 xml:space="preserve">Глава </w:t>
            </w:r>
            <w:r w:rsidRPr="00026A84"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Об отчете Администрации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 о проделанной работе за 2014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проекте решения об утверждении годового отчета об исполнении бюджета поселения за 2014 год.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Ст. менеджер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утверждении годового отчета об исполнении бюджета поселения за 2014 год.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26A84">
              <w:rPr>
                <w:sz w:val="28"/>
                <w:szCs w:val="28"/>
              </w:rPr>
              <w:t>Ельнинского</w:t>
            </w:r>
            <w:proofErr w:type="spellEnd"/>
            <w:r w:rsidRPr="00026A84">
              <w:rPr>
                <w:sz w:val="28"/>
                <w:szCs w:val="28"/>
              </w:rPr>
              <w:t xml:space="preserve">  района Смоленской области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исполнении бюджета поселения за 1 квартал 2015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благоустройстве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 –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сентябрь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утверждении графика приема граждан депутатами Совета депутатов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</w:t>
            </w:r>
          </w:p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Апрель 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Июль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Октябрь 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работе по обеспечению поступления налоговых платежей и сборов</w:t>
            </w:r>
          </w:p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Старший инспектор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внесении изменений и дополнений в решение «О бюджете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 на 2015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исполнении местного бюджета сельского поселения за первое полугодие 2015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Июль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9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Подготовка и проведение выборов депутатов Совета депутатов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ходе подготовки жилищно-коммунальной сферы сельского поселения к осенне-зимнему периоду 2015-2016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Август, сентябрь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2.14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исполнении бюджета сельского поселения за 9 месяцев 2015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исполнении муниципальных программ на территории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Октябрь 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перспективном плане социально-экономического развития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 на 2016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проекте местного бюджета сельского поселения на 2016 год</w:t>
            </w:r>
            <w:r w:rsidRPr="00026A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Об утверждении бюджета сельского поселения на 2016 год</w:t>
            </w:r>
            <w:r w:rsidRPr="00026A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2.19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утверждении плана работы Совета депутатов на 2016 год.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4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  <w:lang w:val="en-US"/>
              </w:rPr>
              <w:t>C</w:t>
            </w:r>
            <w:proofErr w:type="spellStart"/>
            <w:r w:rsidRPr="00026A84">
              <w:rPr>
                <w:b/>
                <w:bCs/>
                <w:sz w:val="28"/>
                <w:szCs w:val="28"/>
              </w:rPr>
              <w:t>овещания</w:t>
            </w:r>
            <w:proofErr w:type="spellEnd"/>
            <w:r w:rsidRPr="00026A84">
              <w:rPr>
                <w:b/>
                <w:bCs/>
                <w:sz w:val="28"/>
                <w:szCs w:val="28"/>
              </w:rPr>
              <w:t>, заседания, семинары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3.1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Проведение еженедельных совещаний с работниками администрации, руководителями муниципальных учреждений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3.2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3.3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Проведение заседаний комиссий  при Администрации поселения по благоустройству, по делам молодежи  и жилищной комиссии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Председатели комиссий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3.4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Проведение семинаров с работниками администрации, руководителями муниципальных учреждений по вопросам их деятельности в соответствии с законодательством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Работа с населением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Проведение собраний граждан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сохранности дорог на территории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 в период весенней распутицы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Март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Апрель,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4.1.4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санитарном состоянии и благоустройстве населенных пунктов сельского поселения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Апрель,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Июль,</w:t>
            </w: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проведении профилактических мероприятий по бешенству среди животных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Организация досуга населения – работа ДК, библиотек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Организация и осуществление мероприятий по ГО,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Об обеспечении населения топливом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Август - октябрь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4.1.10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собираемости налогов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Старший инспектор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Организация и проведение публичных слушаний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4.2.1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Pr="00026A84">
              <w:rPr>
                <w:sz w:val="28"/>
                <w:szCs w:val="28"/>
              </w:rPr>
              <w:t>Леонидовского</w:t>
            </w:r>
            <w:proofErr w:type="spellEnd"/>
            <w:r w:rsidRPr="00026A8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26A84">
              <w:rPr>
                <w:sz w:val="28"/>
                <w:szCs w:val="28"/>
              </w:rPr>
              <w:t>Ельнинского</w:t>
            </w:r>
            <w:proofErr w:type="spellEnd"/>
            <w:r w:rsidRPr="00026A84">
              <w:rPr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4.2.2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 правилах землепользования и застройки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4.2.3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О проекте  местного бюджета сельского поселения на 2016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Формирование архивных фондов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proofErr w:type="gramStart"/>
            <w:r w:rsidRPr="00026A84">
              <w:rPr>
                <w:sz w:val="28"/>
                <w:szCs w:val="28"/>
              </w:rPr>
              <w:t>Ответственный</w:t>
            </w:r>
            <w:proofErr w:type="gramEnd"/>
            <w:r w:rsidRPr="00026A84">
              <w:rPr>
                <w:sz w:val="28"/>
                <w:szCs w:val="28"/>
              </w:rPr>
              <w:t xml:space="preserve"> за ведение архива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</w:p>
          <w:p w:rsidR="00026A84" w:rsidRPr="00026A84" w:rsidRDefault="00026A84" w:rsidP="00D97216">
            <w:pPr>
              <w:rPr>
                <w:sz w:val="28"/>
                <w:szCs w:val="28"/>
              </w:rPr>
            </w:pPr>
          </w:p>
          <w:p w:rsidR="00026A84" w:rsidRPr="00026A84" w:rsidRDefault="00026A84" w:rsidP="00D97216">
            <w:pPr>
              <w:rPr>
                <w:sz w:val="28"/>
                <w:szCs w:val="28"/>
              </w:rPr>
            </w:pPr>
          </w:p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4.4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Осуществление государственных полномочий </w:t>
            </w:r>
            <w:proofErr w:type="gramStart"/>
            <w:r w:rsidRPr="00026A84">
              <w:rPr>
                <w:sz w:val="28"/>
                <w:szCs w:val="28"/>
              </w:rPr>
              <w:t>по</w:t>
            </w:r>
            <w:proofErr w:type="gramEnd"/>
            <w:r w:rsidRPr="00026A84">
              <w:rPr>
                <w:sz w:val="28"/>
                <w:szCs w:val="28"/>
              </w:rPr>
              <w:t>:</w:t>
            </w:r>
          </w:p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- ведению первичного воинского учета;</w:t>
            </w:r>
          </w:p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- ведение учета граждан по месту жительства и месту пребывания</w:t>
            </w:r>
          </w:p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Старший</w:t>
            </w:r>
          </w:p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 инспектор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b/>
                <w:bCs/>
                <w:sz w:val="28"/>
                <w:szCs w:val="28"/>
              </w:rPr>
            </w:pPr>
            <w:r w:rsidRPr="00026A84">
              <w:rPr>
                <w:b/>
                <w:bCs/>
                <w:sz w:val="28"/>
                <w:szCs w:val="28"/>
              </w:rPr>
              <w:t xml:space="preserve">Взаимодействие Администрации поселения с Администрацией муниципального района, органами  государственной власти </w:t>
            </w:r>
            <w:r w:rsidRPr="00026A84">
              <w:rPr>
                <w:b/>
                <w:bCs/>
                <w:sz w:val="28"/>
                <w:szCs w:val="28"/>
              </w:rPr>
              <w:lastRenderedPageBreak/>
              <w:t>Смоленской области, иными организациями и учреждениями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Предоставление необходимой отчетности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Согласно срокам предоставления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Работники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5.2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 xml:space="preserve">Участие в межмуниципальных семинарах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5.3.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  <w:tr w:rsidR="00026A84" w:rsidRPr="00026A84" w:rsidTr="00D97216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5.4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center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Весь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4" w:rsidRPr="00026A84" w:rsidRDefault="00026A84" w:rsidP="00D97216">
            <w:pPr>
              <w:jc w:val="both"/>
              <w:rPr>
                <w:sz w:val="28"/>
                <w:szCs w:val="28"/>
              </w:rPr>
            </w:pPr>
            <w:r w:rsidRPr="00026A84"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026A84" w:rsidRPr="00026A84" w:rsidRDefault="00026A84" w:rsidP="00026A84">
      <w:pPr>
        <w:rPr>
          <w:sz w:val="28"/>
          <w:szCs w:val="28"/>
        </w:rPr>
      </w:pPr>
    </w:p>
    <w:p w:rsidR="00A56452" w:rsidRPr="00026A84" w:rsidRDefault="00A56452">
      <w:pPr>
        <w:pStyle w:val="11"/>
        <w:jc w:val="both"/>
        <w:rPr>
          <w:sz w:val="28"/>
          <w:szCs w:val="28"/>
        </w:rPr>
      </w:pPr>
    </w:p>
    <w:sectPr w:rsidR="00A56452" w:rsidRPr="00026A84" w:rsidSect="00420D58">
      <w:pgSz w:w="11906" w:h="16838"/>
      <w:pgMar w:top="1134" w:right="73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B62D7"/>
    <w:multiLevelType w:val="hybridMultilevel"/>
    <w:tmpl w:val="EF20544C"/>
    <w:lvl w:ilvl="0" w:tplc="DF3823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74"/>
    <w:rsid w:val="000243B4"/>
    <w:rsid w:val="00026A84"/>
    <w:rsid w:val="00050349"/>
    <w:rsid w:val="00074C90"/>
    <w:rsid w:val="000F26D5"/>
    <w:rsid w:val="00137F9C"/>
    <w:rsid w:val="00193829"/>
    <w:rsid w:val="001D2F5E"/>
    <w:rsid w:val="00224876"/>
    <w:rsid w:val="002A1E49"/>
    <w:rsid w:val="00381E8D"/>
    <w:rsid w:val="00394E3B"/>
    <w:rsid w:val="003A7641"/>
    <w:rsid w:val="00420D58"/>
    <w:rsid w:val="00454128"/>
    <w:rsid w:val="004B2D57"/>
    <w:rsid w:val="004D3351"/>
    <w:rsid w:val="005112FB"/>
    <w:rsid w:val="00531B46"/>
    <w:rsid w:val="00541770"/>
    <w:rsid w:val="00576C05"/>
    <w:rsid w:val="005F7EEF"/>
    <w:rsid w:val="006C2F10"/>
    <w:rsid w:val="006E0C26"/>
    <w:rsid w:val="00727258"/>
    <w:rsid w:val="007468DA"/>
    <w:rsid w:val="00771991"/>
    <w:rsid w:val="0080631E"/>
    <w:rsid w:val="0081577E"/>
    <w:rsid w:val="0081733D"/>
    <w:rsid w:val="008B6A68"/>
    <w:rsid w:val="00913B1C"/>
    <w:rsid w:val="009211E1"/>
    <w:rsid w:val="00982AD5"/>
    <w:rsid w:val="0098438D"/>
    <w:rsid w:val="009C2023"/>
    <w:rsid w:val="00A56452"/>
    <w:rsid w:val="00A9370B"/>
    <w:rsid w:val="00AD66C5"/>
    <w:rsid w:val="00B15969"/>
    <w:rsid w:val="00B60397"/>
    <w:rsid w:val="00B92D08"/>
    <w:rsid w:val="00C01156"/>
    <w:rsid w:val="00C50503"/>
    <w:rsid w:val="00CD7CEF"/>
    <w:rsid w:val="00D064E4"/>
    <w:rsid w:val="00D90313"/>
    <w:rsid w:val="00DA3E0C"/>
    <w:rsid w:val="00DA67A0"/>
    <w:rsid w:val="00DD5F74"/>
    <w:rsid w:val="00E23737"/>
    <w:rsid w:val="00E25B2D"/>
    <w:rsid w:val="00E41489"/>
    <w:rsid w:val="00E54B44"/>
    <w:rsid w:val="00E919B6"/>
    <w:rsid w:val="00EC367E"/>
    <w:rsid w:val="00F45A23"/>
    <w:rsid w:val="00F46A3C"/>
    <w:rsid w:val="00F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D58"/>
  </w:style>
  <w:style w:type="paragraph" w:styleId="1">
    <w:name w:val="heading 1"/>
    <w:basedOn w:val="a"/>
    <w:next w:val="a"/>
    <w:link w:val="10"/>
    <w:qFormat/>
    <w:rsid w:val="00026A84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0D58"/>
    <w:rPr>
      <w:sz w:val="24"/>
    </w:rPr>
  </w:style>
  <w:style w:type="paragraph" w:customStyle="1" w:styleId="110">
    <w:name w:val="Заголовок 11"/>
    <w:basedOn w:val="11"/>
    <w:next w:val="11"/>
    <w:rsid w:val="00420D58"/>
    <w:pPr>
      <w:keepNext/>
      <w:jc w:val="center"/>
      <w:outlineLvl w:val="0"/>
    </w:pPr>
    <w:rPr>
      <w:rFonts w:ascii="Arial" w:hAnsi="Arial"/>
      <w:sz w:val="28"/>
    </w:rPr>
  </w:style>
  <w:style w:type="paragraph" w:customStyle="1" w:styleId="31">
    <w:name w:val="Заголовок 31"/>
    <w:basedOn w:val="11"/>
    <w:next w:val="11"/>
    <w:rsid w:val="00420D58"/>
    <w:pPr>
      <w:keepNext/>
      <w:jc w:val="center"/>
      <w:outlineLvl w:val="2"/>
    </w:pPr>
    <w:rPr>
      <w:rFonts w:ascii="Arial" w:hAnsi="Arial"/>
      <w:b/>
      <w:sz w:val="32"/>
    </w:rPr>
  </w:style>
  <w:style w:type="paragraph" w:customStyle="1" w:styleId="12">
    <w:name w:val="Название1"/>
    <w:basedOn w:val="11"/>
    <w:rsid w:val="00420D58"/>
    <w:pPr>
      <w:jc w:val="center"/>
    </w:pPr>
    <w:rPr>
      <w:sz w:val="28"/>
    </w:rPr>
  </w:style>
  <w:style w:type="paragraph" w:styleId="a3">
    <w:name w:val="Document Map"/>
    <w:basedOn w:val="a"/>
    <w:semiHidden/>
    <w:rsid w:val="00E4148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E23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37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6A84"/>
    <w:rPr>
      <w:b/>
      <w:bCs/>
      <w:sz w:val="28"/>
      <w:szCs w:val="24"/>
    </w:rPr>
  </w:style>
  <w:style w:type="paragraph" w:styleId="a6">
    <w:name w:val="Body Text"/>
    <w:basedOn w:val="a"/>
    <w:link w:val="a7"/>
    <w:rsid w:val="00026A84"/>
    <w:pPr>
      <w:jc w:val="right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26A84"/>
    <w:rPr>
      <w:sz w:val="28"/>
      <w:szCs w:val="24"/>
    </w:rPr>
  </w:style>
  <w:style w:type="paragraph" w:styleId="2">
    <w:name w:val="Body Text 2"/>
    <w:basedOn w:val="a"/>
    <w:link w:val="20"/>
    <w:rsid w:val="00026A84"/>
    <w:rPr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26A8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ава</cp:lastModifiedBy>
  <cp:revision>2</cp:revision>
  <cp:lastPrinted>2014-01-30T06:56:00Z</cp:lastPrinted>
  <dcterms:created xsi:type="dcterms:W3CDTF">2015-02-03T11:27:00Z</dcterms:created>
  <dcterms:modified xsi:type="dcterms:W3CDTF">2015-02-03T11:27:00Z</dcterms:modified>
</cp:coreProperties>
</file>