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E59" w:rsidRPr="00224E59" w:rsidRDefault="00224E59" w:rsidP="00224E59">
      <w:pPr>
        <w:widowControl w:val="0"/>
        <w:suppressAutoHyphens w:val="0"/>
        <w:spacing w:after="200" w:line="276" w:lineRule="auto"/>
        <w:ind w:firstLine="709"/>
        <w:jc w:val="right"/>
        <w:rPr>
          <w:rFonts w:eastAsia="SimSun;宋体"/>
          <w:b/>
          <w:bCs/>
          <w:kern w:val="2"/>
          <w:highlight w:val="yellow"/>
          <w:lang w:eastAsia="ru-RU" w:bidi="hi-IN"/>
        </w:rPr>
      </w:pPr>
    </w:p>
    <w:p w:rsidR="00224E59" w:rsidRPr="00224E59" w:rsidRDefault="00224E59" w:rsidP="00224E59">
      <w:pPr>
        <w:widowControl w:val="0"/>
        <w:suppressAutoHyphens w:val="0"/>
        <w:spacing w:line="276" w:lineRule="auto"/>
        <w:ind w:firstLine="709"/>
        <w:jc w:val="right"/>
        <w:rPr>
          <w:sz w:val="22"/>
          <w:szCs w:val="22"/>
          <w:lang w:eastAsia="ru-RU"/>
        </w:rPr>
      </w:pPr>
      <w:r w:rsidRPr="00224E59">
        <w:rPr>
          <w:sz w:val="22"/>
          <w:szCs w:val="22"/>
          <w:lang w:eastAsia="ru-RU"/>
        </w:rPr>
        <w:t>Приложение 1</w:t>
      </w:r>
    </w:p>
    <w:p w:rsidR="00224E59" w:rsidRPr="00224E59" w:rsidRDefault="00224E59" w:rsidP="00224E59">
      <w:pPr>
        <w:widowControl w:val="0"/>
        <w:suppressAutoHyphens w:val="0"/>
        <w:spacing w:line="276" w:lineRule="auto"/>
        <w:jc w:val="right"/>
        <w:rPr>
          <w:sz w:val="22"/>
          <w:szCs w:val="22"/>
          <w:lang w:eastAsia="ru-RU"/>
        </w:rPr>
      </w:pPr>
      <w:r w:rsidRPr="00224E59">
        <w:rPr>
          <w:sz w:val="22"/>
          <w:szCs w:val="22"/>
          <w:lang w:eastAsia="ru-RU"/>
        </w:rPr>
        <w:t>к административному регламенту</w:t>
      </w:r>
    </w:p>
    <w:p w:rsidR="00224E59" w:rsidRPr="00224E59" w:rsidRDefault="00224E59" w:rsidP="00224E59">
      <w:pPr>
        <w:widowControl w:val="0"/>
        <w:suppressAutoHyphens w:val="0"/>
        <w:spacing w:line="276" w:lineRule="auto"/>
        <w:jc w:val="right"/>
        <w:rPr>
          <w:sz w:val="22"/>
          <w:szCs w:val="22"/>
          <w:lang w:eastAsia="ru-RU"/>
        </w:rPr>
      </w:pPr>
      <w:r w:rsidRPr="00224E59">
        <w:rPr>
          <w:sz w:val="22"/>
          <w:szCs w:val="22"/>
          <w:lang w:eastAsia="ru-RU"/>
        </w:rPr>
        <w:t>предоставления муниципальной</w:t>
      </w:r>
    </w:p>
    <w:p w:rsidR="00224E59" w:rsidRPr="00224E59" w:rsidRDefault="00224E59" w:rsidP="00224E59">
      <w:pPr>
        <w:widowControl w:val="0"/>
        <w:suppressAutoHyphens w:val="0"/>
        <w:spacing w:line="276" w:lineRule="auto"/>
        <w:jc w:val="right"/>
        <w:rPr>
          <w:sz w:val="22"/>
          <w:szCs w:val="22"/>
          <w:lang w:eastAsia="ru-RU"/>
        </w:rPr>
      </w:pPr>
      <w:r w:rsidRPr="00224E59">
        <w:rPr>
          <w:sz w:val="22"/>
          <w:szCs w:val="22"/>
          <w:lang w:eastAsia="ru-RU"/>
        </w:rPr>
        <w:t>услуги «Согласование схемы</w:t>
      </w:r>
    </w:p>
    <w:p w:rsidR="00224E59" w:rsidRPr="00224E59" w:rsidRDefault="00224E59" w:rsidP="00224E59">
      <w:pPr>
        <w:widowControl w:val="0"/>
        <w:suppressAutoHyphens w:val="0"/>
        <w:spacing w:line="276" w:lineRule="auto"/>
        <w:jc w:val="right"/>
        <w:rPr>
          <w:sz w:val="22"/>
          <w:szCs w:val="22"/>
          <w:lang w:eastAsia="ru-RU"/>
        </w:rPr>
      </w:pPr>
      <w:r w:rsidRPr="00224E59">
        <w:rPr>
          <w:sz w:val="22"/>
          <w:szCs w:val="22"/>
          <w:lang w:eastAsia="ru-RU"/>
        </w:rPr>
        <w:t>движения транспорта и пешеходов</w:t>
      </w:r>
    </w:p>
    <w:p w:rsidR="00224E59" w:rsidRPr="00224E59" w:rsidRDefault="00224E59" w:rsidP="00224E59">
      <w:pPr>
        <w:widowControl w:val="0"/>
        <w:suppressAutoHyphens w:val="0"/>
        <w:spacing w:line="276" w:lineRule="auto"/>
        <w:jc w:val="right"/>
        <w:rPr>
          <w:sz w:val="22"/>
          <w:szCs w:val="22"/>
          <w:lang w:eastAsia="ru-RU"/>
        </w:rPr>
      </w:pPr>
      <w:r w:rsidRPr="00224E59">
        <w:rPr>
          <w:sz w:val="22"/>
          <w:szCs w:val="22"/>
          <w:lang w:eastAsia="ru-RU"/>
        </w:rPr>
        <w:t xml:space="preserve">на период проведения работ на проезжей </w:t>
      </w:r>
    </w:p>
    <w:p w:rsidR="00224E59" w:rsidRPr="00224E59" w:rsidRDefault="00224E59" w:rsidP="00224E59">
      <w:pPr>
        <w:widowControl w:val="0"/>
        <w:suppressAutoHyphens w:val="0"/>
        <w:spacing w:line="276" w:lineRule="auto"/>
        <w:jc w:val="right"/>
        <w:rPr>
          <w:sz w:val="22"/>
          <w:szCs w:val="22"/>
          <w:lang w:eastAsia="ru-RU"/>
        </w:rPr>
      </w:pPr>
      <w:r w:rsidRPr="00224E59">
        <w:rPr>
          <w:sz w:val="22"/>
          <w:szCs w:val="22"/>
          <w:lang w:eastAsia="ru-RU"/>
        </w:rPr>
        <w:t xml:space="preserve">части, в том числе при строительстве </w:t>
      </w:r>
    </w:p>
    <w:p w:rsidR="00224E59" w:rsidRPr="00224E59" w:rsidRDefault="00224E59" w:rsidP="00224E59">
      <w:pPr>
        <w:widowControl w:val="0"/>
        <w:suppressAutoHyphens w:val="0"/>
        <w:spacing w:line="276" w:lineRule="auto"/>
        <w:jc w:val="right"/>
        <w:rPr>
          <w:sz w:val="22"/>
          <w:szCs w:val="22"/>
          <w:lang w:eastAsia="ru-RU"/>
        </w:rPr>
      </w:pPr>
      <w:r w:rsidRPr="00224E59">
        <w:rPr>
          <w:sz w:val="22"/>
          <w:szCs w:val="22"/>
          <w:lang w:eastAsia="ru-RU"/>
        </w:rPr>
        <w:t>объектов электросетевого хозяйства</w:t>
      </w:r>
    </w:p>
    <w:p w:rsidR="00224E59" w:rsidRPr="00224E59" w:rsidRDefault="00224E59" w:rsidP="00224E59">
      <w:pPr>
        <w:widowControl w:val="0"/>
        <w:suppressAutoHyphens w:val="0"/>
        <w:spacing w:line="276" w:lineRule="auto"/>
        <w:jc w:val="right"/>
        <w:rPr>
          <w:sz w:val="22"/>
          <w:szCs w:val="22"/>
          <w:lang w:eastAsia="ru-RU"/>
        </w:rPr>
      </w:pPr>
      <w:r w:rsidRPr="00224E59">
        <w:rPr>
          <w:sz w:val="22"/>
          <w:szCs w:val="22"/>
          <w:lang w:eastAsia="ru-RU"/>
        </w:rPr>
        <w:t xml:space="preserve"> с уровнем напряжения ниже 35 кВт»</w:t>
      </w:r>
    </w:p>
    <w:p w:rsidR="00224E59" w:rsidRPr="00224E59" w:rsidRDefault="00224E59" w:rsidP="00224E59">
      <w:pPr>
        <w:widowControl w:val="0"/>
        <w:suppressAutoHyphens w:val="0"/>
        <w:spacing w:line="276" w:lineRule="auto"/>
        <w:jc w:val="right"/>
        <w:rPr>
          <w:lang w:eastAsia="ru-RU"/>
        </w:rPr>
      </w:pPr>
    </w:p>
    <w:p w:rsidR="00224E59" w:rsidRPr="00224E59" w:rsidRDefault="00224E59" w:rsidP="00224E59">
      <w:pPr>
        <w:widowControl w:val="0"/>
        <w:suppressAutoHyphens w:val="0"/>
        <w:spacing w:line="276" w:lineRule="auto"/>
        <w:ind w:firstLine="540"/>
        <w:jc w:val="right"/>
        <w:rPr>
          <w:lang w:eastAsia="ru-RU"/>
        </w:rPr>
      </w:pPr>
    </w:p>
    <w:p w:rsidR="00224E59" w:rsidRPr="00224E59" w:rsidRDefault="00224E59" w:rsidP="00224E59">
      <w:pPr>
        <w:widowControl w:val="0"/>
        <w:suppressAutoHyphens w:val="0"/>
        <w:spacing w:line="276" w:lineRule="auto"/>
        <w:ind w:firstLine="540"/>
        <w:jc w:val="right"/>
        <w:rPr>
          <w:lang w:eastAsia="ru-RU"/>
        </w:rPr>
      </w:pPr>
    </w:p>
    <w:p w:rsidR="00224E59" w:rsidRPr="00224E59" w:rsidRDefault="00224E59" w:rsidP="00224E59">
      <w:pPr>
        <w:widowControl w:val="0"/>
        <w:suppressAutoHyphens w:val="0"/>
        <w:spacing w:line="276" w:lineRule="auto"/>
        <w:rPr>
          <w:lang w:eastAsia="ru-RU"/>
        </w:rPr>
      </w:pPr>
    </w:p>
    <w:p w:rsidR="00224E59" w:rsidRPr="00224E59" w:rsidRDefault="00224E59" w:rsidP="00224E59">
      <w:pPr>
        <w:widowControl w:val="0"/>
        <w:suppressAutoHyphens w:val="0"/>
        <w:spacing w:line="276" w:lineRule="auto"/>
        <w:rPr>
          <w:lang w:eastAsia="ru-RU"/>
        </w:rPr>
      </w:pPr>
    </w:p>
    <w:tbl>
      <w:tblPr>
        <w:tblW w:w="9732" w:type="dxa"/>
        <w:tblInd w:w="-108" w:type="dxa"/>
        <w:tblLook w:val="04A0" w:firstRow="1" w:lastRow="0" w:firstColumn="1" w:lastColumn="0" w:noHBand="0" w:noVBand="1"/>
      </w:tblPr>
      <w:tblGrid>
        <w:gridCol w:w="4831"/>
        <w:gridCol w:w="4901"/>
      </w:tblGrid>
      <w:tr w:rsidR="00224E59" w:rsidRPr="00224E59" w:rsidTr="00224E59">
        <w:trPr>
          <w:trHeight w:val="80"/>
        </w:trPr>
        <w:tc>
          <w:tcPr>
            <w:tcW w:w="4831" w:type="dxa"/>
          </w:tcPr>
          <w:p w:rsidR="00224E59" w:rsidRPr="00224E59" w:rsidRDefault="00224E59" w:rsidP="00224E59">
            <w:pPr>
              <w:widowControl w:val="0"/>
              <w:suppressAutoHyphens w:val="0"/>
              <w:snapToGri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4901" w:type="dxa"/>
          </w:tcPr>
          <w:p w:rsidR="00224E59" w:rsidRPr="00224E59" w:rsidRDefault="00224E59" w:rsidP="00224E59">
            <w:pPr>
              <w:widowControl w:val="0"/>
              <w:suppressAutoHyphens w:val="0"/>
              <w:snapToGrid w:val="0"/>
              <w:spacing w:line="276" w:lineRule="auto"/>
              <w:jc w:val="both"/>
              <w:rPr>
                <w:lang w:eastAsia="ru-RU"/>
              </w:rPr>
            </w:pPr>
          </w:p>
        </w:tc>
      </w:tr>
      <w:tr w:rsidR="00224E59" w:rsidRPr="00224E59" w:rsidTr="00224E59">
        <w:trPr>
          <w:trHeight w:val="270"/>
        </w:trPr>
        <w:tc>
          <w:tcPr>
            <w:tcW w:w="4831" w:type="dxa"/>
          </w:tcPr>
          <w:p w:rsidR="00224E59" w:rsidRPr="00224E59" w:rsidRDefault="00224E59" w:rsidP="00224E59">
            <w:pPr>
              <w:widowControl w:val="0"/>
              <w:suppressAutoHyphens w:val="0"/>
              <w:snapToGri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4901" w:type="dxa"/>
          </w:tcPr>
          <w:p w:rsidR="00224E59" w:rsidRPr="00224E59" w:rsidRDefault="00224E59" w:rsidP="00224E59">
            <w:pPr>
              <w:widowControl w:val="0"/>
              <w:suppressAutoHyphens w:val="0"/>
              <w:snapToGrid w:val="0"/>
              <w:spacing w:line="276" w:lineRule="auto"/>
              <w:rPr>
                <w:lang w:eastAsia="ru-RU"/>
              </w:rPr>
            </w:pPr>
          </w:p>
        </w:tc>
      </w:tr>
    </w:tbl>
    <w:p w:rsidR="00224E59" w:rsidRPr="00224E59" w:rsidRDefault="00224E59" w:rsidP="00224E59">
      <w:pPr>
        <w:widowControl w:val="0"/>
        <w:suppressAutoHyphens w:val="0"/>
        <w:spacing w:line="276" w:lineRule="auto"/>
        <w:ind w:left="171" w:right="171"/>
        <w:jc w:val="right"/>
        <w:rPr>
          <w:lang w:eastAsia="ru-RU"/>
        </w:rPr>
      </w:pPr>
      <w:proofErr w:type="gramStart"/>
      <w:r w:rsidRPr="00224E59">
        <w:rPr>
          <w:lang w:eastAsia="ru-RU"/>
        </w:rPr>
        <w:t>Главе  муниципального</w:t>
      </w:r>
      <w:proofErr w:type="gramEnd"/>
      <w:r w:rsidRPr="00224E59">
        <w:rPr>
          <w:lang w:eastAsia="ru-RU"/>
        </w:rPr>
        <w:t xml:space="preserve"> образования</w:t>
      </w:r>
    </w:p>
    <w:p w:rsidR="00224E59" w:rsidRPr="00224E59" w:rsidRDefault="00224E59" w:rsidP="00224E59">
      <w:pPr>
        <w:widowControl w:val="0"/>
        <w:suppressAutoHyphens w:val="0"/>
        <w:spacing w:line="276" w:lineRule="auto"/>
        <w:ind w:left="171" w:right="171"/>
        <w:jc w:val="right"/>
        <w:rPr>
          <w:lang w:eastAsia="ru-RU"/>
        </w:rPr>
      </w:pPr>
      <w:r w:rsidRPr="00224E59">
        <w:rPr>
          <w:lang w:eastAsia="ru-RU"/>
        </w:rPr>
        <w:t>_______________________________</w:t>
      </w:r>
      <w:r w:rsidRPr="00224E59">
        <w:rPr>
          <w:lang w:eastAsia="ru-RU"/>
        </w:rPr>
        <w:br/>
      </w:r>
    </w:p>
    <w:p w:rsidR="00224E59" w:rsidRPr="00224E59" w:rsidRDefault="00224E59" w:rsidP="00224E59">
      <w:pPr>
        <w:widowControl w:val="0"/>
        <w:suppressAutoHyphens w:val="0"/>
        <w:spacing w:line="276" w:lineRule="auto"/>
        <w:ind w:left="171" w:right="171"/>
        <w:jc w:val="right"/>
        <w:rPr>
          <w:lang w:eastAsia="ru-RU"/>
        </w:rPr>
      </w:pPr>
      <w:r w:rsidRPr="00224E59">
        <w:rPr>
          <w:lang w:eastAsia="ru-RU"/>
        </w:rPr>
        <w:t xml:space="preserve"> от _______________________________________</w:t>
      </w:r>
    </w:p>
    <w:p w:rsidR="00224E59" w:rsidRPr="00224E59" w:rsidRDefault="00224E59" w:rsidP="00224E59">
      <w:pPr>
        <w:widowControl w:val="0"/>
        <w:suppressAutoHyphens w:val="0"/>
        <w:spacing w:line="276" w:lineRule="auto"/>
        <w:ind w:left="170" w:right="170"/>
        <w:jc w:val="right"/>
        <w:rPr>
          <w:lang w:eastAsia="ru-RU"/>
        </w:rPr>
      </w:pPr>
      <w:r w:rsidRPr="00224E59">
        <w:rPr>
          <w:lang w:eastAsia="ru-RU"/>
        </w:rPr>
        <w:t xml:space="preserve">                                       зарегистрированного (</w:t>
      </w:r>
      <w:proofErr w:type="gramStart"/>
      <w:r w:rsidRPr="00224E59">
        <w:rPr>
          <w:lang w:eastAsia="ru-RU"/>
        </w:rPr>
        <w:t>проживающего)</w:t>
      </w:r>
      <w:r w:rsidRPr="00224E59">
        <w:rPr>
          <w:lang w:eastAsia="ru-RU"/>
        </w:rPr>
        <w:br/>
        <w:t xml:space="preserve">   </w:t>
      </w:r>
      <w:proofErr w:type="gramEnd"/>
      <w:r w:rsidRPr="00224E59">
        <w:rPr>
          <w:lang w:eastAsia="ru-RU"/>
        </w:rPr>
        <w:t xml:space="preserve">                                                  по адресу _______________________________</w:t>
      </w:r>
    </w:p>
    <w:p w:rsidR="00224E59" w:rsidRPr="00224E59" w:rsidRDefault="00224E59" w:rsidP="00224E59">
      <w:pPr>
        <w:widowControl w:val="0"/>
        <w:suppressAutoHyphens w:val="0"/>
        <w:spacing w:line="276" w:lineRule="auto"/>
        <w:ind w:left="170" w:right="170"/>
        <w:jc w:val="right"/>
        <w:rPr>
          <w:lang w:eastAsia="ru-RU"/>
        </w:rPr>
      </w:pPr>
      <w:r w:rsidRPr="00224E59">
        <w:rPr>
          <w:lang w:eastAsia="ru-RU"/>
        </w:rPr>
        <w:t>_________________________________________</w:t>
      </w:r>
      <w:r w:rsidRPr="00224E59">
        <w:rPr>
          <w:lang w:eastAsia="ru-RU"/>
        </w:rPr>
        <w:br/>
      </w:r>
      <w:r w:rsidRPr="00224E59">
        <w:rPr>
          <w:lang w:eastAsia="ru-RU"/>
        </w:rPr>
        <w:br/>
        <w:t xml:space="preserve">  тел.______________________________________</w:t>
      </w:r>
      <w:r w:rsidRPr="00224E59">
        <w:rPr>
          <w:lang w:eastAsia="ru-RU"/>
        </w:rPr>
        <w:br/>
      </w:r>
    </w:p>
    <w:p w:rsidR="00224E59" w:rsidRPr="00224E59" w:rsidRDefault="00224E59" w:rsidP="00224E59">
      <w:pPr>
        <w:widowControl w:val="0"/>
        <w:suppressAutoHyphens w:val="0"/>
        <w:spacing w:after="200" w:line="276" w:lineRule="auto"/>
        <w:ind w:left="171" w:right="171"/>
        <w:jc w:val="center"/>
        <w:rPr>
          <w:b/>
          <w:lang w:eastAsia="ru-RU"/>
        </w:rPr>
      </w:pPr>
      <w:r w:rsidRPr="00224E59">
        <w:rPr>
          <w:b/>
          <w:lang w:eastAsia="ru-RU"/>
        </w:rPr>
        <w:t>Заявление</w:t>
      </w:r>
      <w:r w:rsidRPr="00224E59">
        <w:rPr>
          <w:lang w:eastAsia="ru-RU"/>
        </w:rPr>
        <w:br/>
        <w:t xml:space="preserve">        Прошу согласовать схему движения транспорта и пешеходов на период проведения работ на проезжей части, расположенной по адресу______________</w:t>
      </w:r>
    </w:p>
    <w:p w:rsidR="00224E59" w:rsidRPr="00224E59" w:rsidRDefault="00224E59" w:rsidP="00224E59">
      <w:pPr>
        <w:widowControl w:val="0"/>
        <w:suppressAutoHyphens w:val="0"/>
        <w:spacing w:line="276" w:lineRule="auto"/>
        <w:jc w:val="both"/>
        <w:rPr>
          <w:lang w:eastAsia="ru-RU"/>
        </w:rPr>
      </w:pPr>
      <w:r w:rsidRPr="00224E59">
        <w:rPr>
          <w:lang w:eastAsia="ru-RU"/>
        </w:rPr>
        <w:t>________________________________________________________________</w:t>
      </w:r>
      <w:r w:rsidRPr="00224E59">
        <w:rPr>
          <w:lang w:eastAsia="ru-RU"/>
        </w:rPr>
        <w:br/>
      </w:r>
      <w:r w:rsidRPr="00224E59">
        <w:rPr>
          <w:lang w:eastAsia="ru-RU"/>
        </w:rPr>
        <w:br/>
      </w:r>
      <w:r w:rsidRPr="00224E59">
        <w:rPr>
          <w:lang w:eastAsia="ru-RU"/>
        </w:rPr>
        <w:br/>
      </w:r>
    </w:p>
    <w:p w:rsidR="00224E59" w:rsidRPr="00224E59" w:rsidRDefault="00224E59" w:rsidP="00224E59">
      <w:pPr>
        <w:widowControl w:val="0"/>
        <w:suppressAutoHyphens w:val="0"/>
        <w:spacing w:line="276" w:lineRule="auto"/>
        <w:jc w:val="both"/>
        <w:rPr>
          <w:lang w:eastAsia="ru-RU"/>
        </w:rPr>
      </w:pPr>
      <w:r w:rsidRPr="00224E59">
        <w:rPr>
          <w:lang w:eastAsia="ru-RU"/>
        </w:rPr>
        <w:t>______________________                                      _______________________</w:t>
      </w:r>
      <w:r w:rsidRPr="00224E59">
        <w:rPr>
          <w:lang w:eastAsia="ru-RU"/>
        </w:rPr>
        <w:br/>
        <w:t xml:space="preserve">                     подпись (</w:t>
      </w:r>
      <w:proofErr w:type="gramStart"/>
      <w:r w:rsidRPr="00224E59">
        <w:rPr>
          <w:lang w:eastAsia="ru-RU"/>
        </w:rPr>
        <w:t>Ф.И.О.)</w:t>
      </w:r>
      <w:r w:rsidRPr="00224E59">
        <w:rPr>
          <w:lang w:eastAsia="ru-RU"/>
        </w:rPr>
        <w:br/>
      </w:r>
      <w:r w:rsidRPr="00224E59">
        <w:rPr>
          <w:lang w:eastAsia="ru-RU"/>
        </w:rPr>
        <w:br/>
        <w:t>_</w:t>
      </w:r>
      <w:proofErr w:type="gramEnd"/>
      <w:r w:rsidRPr="00224E59">
        <w:rPr>
          <w:lang w:eastAsia="ru-RU"/>
        </w:rPr>
        <w:t>____________________(дата)</w:t>
      </w:r>
    </w:p>
    <w:p w:rsidR="00BC071E" w:rsidRPr="009A4E0E" w:rsidRDefault="00BC071E" w:rsidP="009A4E0E">
      <w:bookmarkStart w:id="0" w:name="_GoBack"/>
      <w:bookmarkEnd w:id="0"/>
    </w:p>
    <w:sectPr w:rsidR="00BC071E" w:rsidRPr="009A4E0E" w:rsidSect="00680C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1F"/>
    <w:rsid w:val="000B031D"/>
    <w:rsid w:val="001D3D1F"/>
    <w:rsid w:val="00224E59"/>
    <w:rsid w:val="00677E13"/>
    <w:rsid w:val="00680C6E"/>
    <w:rsid w:val="00952BD3"/>
    <w:rsid w:val="009A4E0E"/>
    <w:rsid w:val="00BC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0F060-F325-45EA-AC0B-DAABEEB9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C6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80C6E"/>
    <w:pPr>
      <w:keepNext/>
      <w:tabs>
        <w:tab w:val="num" w:pos="432"/>
      </w:tabs>
      <w:ind w:left="-108"/>
      <w:jc w:val="center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80C6E"/>
    <w:pPr>
      <w:keepNext/>
      <w:tabs>
        <w:tab w:val="num" w:pos="576"/>
      </w:tabs>
      <w:ind w:left="576" w:hanging="576"/>
      <w:jc w:val="center"/>
      <w:outlineLvl w:val="1"/>
    </w:pPr>
    <w:rPr>
      <w:b/>
      <w:i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80C6E"/>
    <w:pPr>
      <w:keepNext/>
      <w:tabs>
        <w:tab w:val="num" w:pos="720"/>
      </w:tabs>
      <w:ind w:left="720" w:hanging="720"/>
      <w:outlineLvl w:val="2"/>
    </w:pPr>
    <w:rPr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680C6E"/>
    <w:pPr>
      <w:keepNext/>
      <w:tabs>
        <w:tab w:val="num" w:pos="864"/>
      </w:tabs>
      <w:ind w:left="864" w:hanging="864"/>
      <w:jc w:val="center"/>
      <w:outlineLvl w:val="3"/>
    </w:pPr>
    <w:rPr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80C6E"/>
    <w:pPr>
      <w:keepNext/>
      <w:tabs>
        <w:tab w:val="num" w:pos="1152"/>
      </w:tabs>
      <w:ind w:right="283"/>
      <w:outlineLvl w:val="5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C6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680C6E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680C6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680C6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680C6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680C6E"/>
    <w:rPr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680C6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680C6E"/>
    <w:pPr>
      <w:ind w:left="-108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80C6E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2022-03-25T06:42:00Z</dcterms:created>
  <dcterms:modified xsi:type="dcterms:W3CDTF">2022-03-25T07:46:00Z</dcterms:modified>
</cp:coreProperties>
</file>