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AFE" w:rsidRDefault="00422683" w:rsidP="004E2AFE">
      <w:pPr>
        <w:spacing w:after="0" w:line="240" w:lineRule="auto"/>
        <w:rPr>
          <w:rFonts w:ascii="Calibri" w:eastAsia="Calibri" w:hAnsi="Calibri" w:cs="Calibri"/>
        </w:rPr>
      </w:pPr>
      <w:r w:rsidRPr="0042268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5.55pt;margin-top:-23.95pt;width:54.75pt;height:63pt;z-index:251658240" filled="t">
            <v:imagedata r:id="rId5" o:title=""/>
            <o:lock v:ext="edit" aspectratio="f"/>
          </v:shape>
          <o:OLEObject Type="Embed" ProgID="StaticMetafile" ShapeID="_x0000_s1026" DrawAspect="Content" ObjectID="_1586938902" r:id="rId6"/>
        </w:pict>
      </w:r>
    </w:p>
    <w:p w:rsidR="004E2AFE" w:rsidRDefault="007E3198" w:rsidP="00882EDC">
      <w:pPr>
        <w:tabs>
          <w:tab w:val="left" w:pos="6181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:rsidR="004E2AFE" w:rsidRDefault="004E2AFE" w:rsidP="004E2AFE">
      <w:pPr>
        <w:spacing w:after="0" w:line="240" w:lineRule="auto"/>
        <w:rPr>
          <w:rFonts w:ascii="Calibri" w:eastAsia="Calibri" w:hAnsi="Calibri" w:cs="Calibri"/>
        </w:rPr>
      </w:pPr>
    </w:p>
    <w:p w:rsidR="004E2AFE" w:rsidRDefault="004E2AFE" w:rsidP="004E2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АДМИНИСТРАЦИЯ</w:t>
      </w:r>
    </w:p>
    <w:p w:rsidR="004E2AFE" w:rsidRDefault="004E2AFE" w:rsidP="004E2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ЛЕОНИДОВСКОГО СЕЛЬСКОГО ПОСЕЛЕНИЯ </w:t>
      </w:r>
    </w:p>
    <w:p w:rsidR="004E2AFE" w:rsidRDefault="004E2AFE" w:rsidP="004E2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ЕЛЬНИНСКОГО  РАЙОНА СМОЛЕНСКОЙ ОБЛАСТИ</w:t>
      </w:r>
    </w:p>
    <w:p w:rsidR="004E2AFE" w:rsidRDefault="004E2AFE" w:rsidP="004E2AFE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4E2AFE" w:rsidRDefault="004E2AFE" w:rsidP="004E2AFE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4E2AFE" w:rsidRDefault="004E2AFE" w:rsidP="004E2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ПОСТАНОВЛЕНИЕ</w:t>
      </w:r>
    </w:p>
    <w:p w:rsidR="004E2AFE" w:rsidRDefault="004E2AFE" w:rsidP="004E2AFE">
      <w:pPr>
        <w:spacing w:after="0" w:line="240" w:lineRule="auto"/>
        <w:rPr>
          <w:rFonts w:ascii="Calibri" w:eastAsia="Calibri" w:hAnsi="Calibri" w:cs="Calibri"/>
        </w:rPr>
      </w:pPr>
    </w:p>
    <w:p w:rsidR="004E2AFE" w:rsidRDefault="004E2AFE" w:rsidP="004E2AFE">
      <w:pPr>
        <w:spacing w:after="0" w:line="240" w:lineRule="auto"/>
        <w:rPr>
          <w:rFonts w:ascii="Calibri" w:eastAsia="Calibri" w:hAnsi="Calibri" w:cs="Calibri"/>
        </w:rPr>
      </w:pPr>
    </w:p>
    <w:p w:rsidR="004E2AFE" w:rsidRDefault="006A7AEB" w:rsidP="004E2AFE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 04.05.2018 года № 48</w:t>
      </w:r>
    </w:p>
    <w:p w:rsidR="004E2AFE" w:rsidRDefault="004E2AFE" w:rsidP="00571CE4">
      <w:pPr>
        <w:pStyle w:val="a3"/>
        <w:spacing w:before="0" w:beforeAutospacing="0" w:after="0" w:afterAutospacing="0"/>
        <w:ind w:right="4819"/>
        <w:jc w:val="both"/>
        <w:rPr>
          <w:rStyle w:val="a4"/>
          <w:b w:val="0"/>
          <w:sz w:val="28"/>
          <w:szCs w:val="28"/>
        </w:rPr>
      </w:pPr>
    </w:p>
    <w:p w:rsidR="004E2AFE" w:rsidRDefault="004E2AFE" w:rsidP="00571CE4">
      <w:pPr>
        <w:pStyle w:val="a3"/>
        <w:spacing w:before="0" w:beforeAutospacing="0" w:after="0" w:afterAutospacing="0"/>
        <w:ind w:right="4819"/>
        <w:jc w:val="both"/>
        <w:rPr>
          <w:rStyle w:val="a4"/>
          <w:b w:val="0"/>
          <w:sz w:val="28"/>
          <w:szCs w:val="28"/>
        </w:rPr>
      </w:pPr>
    </w:p>
    <w:p w:rsidR="00794F8A" w:rsidRPr="007958D0" w:rsidRDefault="00794F8A" w:rsidP="00571CE4">
      <w:pPr>
        <w:pStyle w:val="a3"/>
        <w:spacing w:before="0" w:beforeAutospacing="0" w:after="0" w:afterAutospacing="0"/>
        <w:ind w:right="4819"/>
        <w:jc w:val="both"/>
        <w:rPr>
          <w:rFonts w:ascii="Arial" w:hAnsi="Arial" w:cs="Arial"/>
          <w:b/>
        </w:rPr>
      </w:pPr>
      <w:r w:rsidRPr="007958D0">
        <w:rPr>
          <w:rStyle w:val="a4"/>
          <w:b w:val="0"/>
          <w:sz w:val="28"/>
          <w:szCs w:val="28"/>
        </w:rPr>
        <w:t>Об утверждении Административного регламента по предоставлению муниципальной услуги</w:t>
      </w:r>
      <w:r w:rsidR="00021193">
        <w:rPr>
          <w:rStyle w:val="a4"/>
          <w:b w:val="0"/>
          <w:sz w:val="28"/>
          <w:szCs w:val="28"/>
        </w:rPr>
        <w:t xml:space="preserve"> </w:t>
      </w:r>
      <w:r w:rsidRPr="007958D0">
        <w:rPr>
          <w:rStyle w:val="a4"/>
          <w:b w:val="0"/>
          <w:sz w:val="28"/>
          <w:szCs w:val="28"/>
        </w:rPr>
        <w:t>по даче письменных разъяснений налогоплательщикам по вопросам применения муниципальных нормативных правовых актов о налогах и сборах</w:t>
      </w:r>
    </w:p>
    <w:p w:rsidR="00794F8A" w:rsidRDefault="00794F8A" w:rsidP="00571CE4">
      <w:pPr>
        <w:pStyle w:val="a3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</w:t>
      </w:r>
      <w:r w:rsidR="00571CE4">
        <w:rPr>
          <w:sz w:val="28"/>
          <w:szCs w:val="28"/>
        </w:rPr>
        <w:t xml:space="preserve">вии с Федеральными законами от 06 октября </w:t>
      </w:r>
      <w:r>
        <w:rPr>
          <w:sz w:val="28"/>
          <w:szCs w:val="28"/>
        </w:rPr>
        <w:t xml:space="preserve">2003 </w:t>
      </w:r>
      <w:r w:rsidR="00571CE4">
        <w:rPr>
          <w:sz w:val="28"/>
          <w:szCs w:val="28"/>
        </w:rPr>
        <w:t>года № 131-ФЗ «</w:t>
      </w:r>
      <w:r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71CE4">
        <w:rPr>
          <w:sz w:val="28"/>
          <w:szCs w:val="28"/>
        </w:rPr>
        <w:t>»</w:t>
      </w:r>
      <w:r>
        <w:rPr>
          <w:sz w:val="28"/>
          <w:szCs w:val="28"/>
        </w:rPr>
        <w:t>, 27</w:t>
      </w:r>
      <w:r w:rsidR="00571CE4">
        <w:rPr>
          <w:sz w:val="28"/>
          <w:szCs w:val="28"/>
        </w:rPr>
        <w:t xml:space="preserve"> июля </w:t>
      </w:r>
      <w:r>
        <w:rPr>
          <w:sz w:val="28"/>
          <w:szCs w:val="28"/>
        </w:rPr>
        <w:t xml:space="preserve">2010 </w:t>
      </w:r>
      <w:r w:rsidR="00571CE4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 210-ФЗ «Об организации предоставления государственных и муниципальных услуг», ст</w:t>
      </w:r>
      <w:r w:rsidR="00571CE4">
        <w:rPr>
          <w:sz w:val="28"/>
          <w:szCs w:val="28"/>
        </w:rPr>
        <w:t>атьей</w:t>
      </w:r>
      <w:r>
        <w:rPr>
          <w:sz w:val="28"/>
          <w:szCs w:val="28"/>
        </w:rPr>
        <w:t xml:space="preserve"> 34.2 «Налогового кодекса Российской Федерации» от 31.07.1998 № 146-ФЗ,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предоставления государственных услуг», постановлением Администрации </w:t>
      </w:r>
      <w:proofErr w:type="spellStart"/>
      <w:r w:rsidR="004E2AFE">
        <w:rPr>
          <w:sz w:val="28"/>
          <w:szCs w:val="28"/>
        </w:rPr>
        <w:t>Леонидовского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 w:rsidR="00571CE4">
        <w:rPr>
          <w:sz w:val="28"/>
          <w:szCs w:val="28"/>
        </w:rPr>
        <w:t>Ельнинского</w:t>
      </w:r>
      <w:proofErr w:type="spellEnd"/>
      <w:r>
        <w:rPr>
          <w:sz w:val="28"/>
          <w:szCs w:val="28"/>
        </w:rPr>
        <w:t xml:space="preserve"> района Смоленской области от </w:t>
      </w:r>
      <w:r w:rsidR="006076A8">
        <w:rPr>
          <w:sz w:val="28"/>
          <w:szCs w:val="28"/>
        </w:rPr>
        <w:t>24.04.2012</w:t>
      </w:r>
      <w:r w:rsidR="00546E0A" w:rsidRPr="00546E0A">
        <w:rPr>
          <w:sz w:val="28"/>
          <w:szCs w:val="28"/>
        </w:rPr>
        <w:t xml:space="preserve"> года № </w:t>
      </w:r>
      <w:r w:rsidR="006076A8">
        <w:rPr>
          <w:sz w:val="28"/>
          <w:szCs w:val="28"/>
        </w:rPr>
        <w:t>20</w:t>
      </w:r>
      <w:r w:rsidRPr="00546E0A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Порядка разработки и утверждения административных регламентов предоставления муниципальных услуг</w:t>
      </w:r>
      <w:r w:rsidR="00546E0A">
        <w:rPr>
          <w:sz w:val="28"/>
          <w:szCs w:val="28"/>
        </w:rPr>
        <w:t>»</w:t>
      </w:r>
      <w:r>
        <w:rPr>
          <w:sz w:val="28"/>
          <w:szCs w:val="28"/>
        </w:rPr>
        <w:t xml:space="preserve">, Уставом </w:t>
      </w:r>
      <w:proofErr w:type="spellStart"/>
      <w:r w:rsidR="004E2AFE">
        <w:rPr>
          <w:sz w:val="28"/>
          <w:szCs w:val="28"/>
        </w:rPr>
        <w:t>Леонидовского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 w:rsidR="00571CE4">
        <w:rPr>
          <w:sz w:val="28"/>
          <w:szCs w:val="28"/>
        </w:rPr>
        <w:t>Ельнинского</w:t>
      </w:r>
      <w:proofErr w:type="spellEnd"/>
      <w:r>
        <w:rPr>
          <w:sz w:val="28"/>
          <w:szCs w:val="28"/>
        </w:rPr>
        <w:t xml:space="preserve"> района Смоленской области, в целях обеспечения доступа граждан к достоверной и актуальной информации и повышения качества исполнения и доступности результатов предоставления муниципальной услуги, Администрация </w:t>
      </w:r>
      <w:proofErr w:type="spellStart"/>
      <w:r w:rsidR="004E2AFE">
        <w:rPr>
          <w:sz w:val="28"/>
          <w:szCs w:val="28"/>
        </w:rPr>
        <w:t>Леонидовского</w:t>
      </w:r>
      <w:proofErr w:type="spellEnd"/>
      <w:r w:rsidR="004E2A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571CE4">
        <w:rPr>
          <w:sz w:val="28"/>
          <w:szCs w:val="28"/>
        </w:rPr>
        <w:t>Ельнинского</w:t>
      </w:r>
      <w:proofErr w:type="spellEnd"/>
      <w:proofErr w:type="gramEnd"/>
      <w:r>
        <w:rPr>
          <w:sz w:val="28"/>
          <w:szCs w:val="28"/>
        </w:rPr>
        <w:t xml:space="preserve"> района Смоленской области</w:t>
      </w:r>
    </w:p>
    <w:p w:rsidR="00794F8A" w:rsidRDefault="00571CE4" w:rsidP="00571CE4">
      <w:pPr>
        <w:pStyle w:val="a3"/>
        <w:ind w:firstLine="708"/>
        <w:jc w:val="both"/>
        <w:rPr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r w:rsidRPr="00571CE4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571CE4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571CE4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571CE4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proofErr w:type="spellStart"/>
      <w:r w:rsidRPr="00571CE4"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</w:t>
      </w:r>
      <w:r w:rsidRPr="00571CE4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571CE4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571CE4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571CE4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571CE4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571CE4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794F8A">
        <w:rPr>
          <w:sz w:val="28"/>
          <w:szCs w:val="28"/>
        </w:rPr>
        <w:t>:</w:t>
      </w:r>
    </w:p>
    <w:p w:rsidR="00571CE4" w:rsidRDefault="00794F8A" w:rsidP="00E518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71CE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Утвердить административный регламент по предоставлению муниципальной услуги по даче письменных разъяснений </w:t>
      </w:r>
      <w:r>
        <w:rPr>
          <w:sz w:val="28"/>
          <w:szCs w:val="28"/>
        </w:rPr>
        <w:lastRenderedPageBreak/>
        <w:t xml:space="preserve">налогоплательщикам по вопросам применения муниципальных нормативных правовых актов о налогах и сборах </w:t>
      </w:r>
      <w:r w:rsidR="00021193">
        <w:rPr>
          <w:sz w:val="28"/>
          <w:szCs w:val="28"/>
        </w:rPr>
        <w:t>(далее Административный регламент «</w:t>
      </w:r>
      <w:r w:rsidR="00021193" w:rsidRPr="00E51809">
        <w:rPr>
          <w:sz w:val="28"/>
          <w:szCs w:val="28"/>
        </w:rPr>
        <w:t>Разъяснения налогоплательщикам по вопросам применения муниципальных нормативных правовых актов о налогах и сборах</w:t>
      </w:r>
      <w:r w:rsidR="00021193">
        <w:rPr>
          <w:sz w:val="28"/>
          <w:szCs w:val="28"/>
        </w:rPr>
        <w:t>» (прила</w:t>
      </w:r>
      <w:r w:rsidR="004E2AFE">
        <w:rPr>
          <w:sz w:val="28"/>
          <w:szCs w:val="28"/>
        </w:rPr>
        <w:t>г</w:t>
      </w:r>
      <w:r w:rsidR="00021193">
        <w:rPr>
          <w:sz w:val="28"/>
          <w:szCs w:val="28"/>
        </w:rPr>
        <w:t>ается)</w:t>
      </w:r>
      <w:r>
        <w:rPr>
          <w:sz w:val="28"/>
          <w:szCs w:val="28"/>
        </w:rPr>
        <w:t>.</w:t>
      </w:r>
      <w:proofErr w:type="gramEnd"/>
    </w:p>
    <w:p w:rsidR="00794F8A" w:rsidRDefault="00794F8A" w:rsidP="00E518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подлежит официальному обнародованию и размещению на</w:t>
      </w:r>
      <w:r w:rsidR="004E2AFE">
        <w:rPr>
          <w:sz w:val="28"/>
          <w:szCs w:val="28"/>
        </w:rPr>
        <w:t xml:space="preserve"> официальном сайте Администрации</w:t>
      </w:r>
      <w:r>
        <w:rPr>
          <w:sz w:val="28"/>
          <w:szCs w:val="28"/>
        </w:rPr>
        <w:t xml:space="preserve"> </w:t>
      </w:r>
      <w:proofErr w:type="spellStart"/>
      <w:r w:rsidR="004E2AFE">
        <w:rPr>
          <w:sz w:val="28"/>
          <w:szCs w:val="28"/>
        </w:rPr>
        <w:t>Леонидовского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 w:rsidR="00571CE4">
        <w:rPr>
          <w:sz w:val="28"/>
          <w:szCs w:val="28"/>
        </w:rPr>
        <w:t>Ельнинского</w:t>
      </w:r>
      <w:proofErr w:type="spellEnd"/>
      <w:r>
        <w:rPr>
          <w:sz w:val="28"/>
          <w:szCs w:val="28"/>
        </w:rPr>
        <w:t xml:space="preserve"> района Смоленской области в сети </w:t>
      </w:r>
      <w:r w:rsidR="00571CE4">
        <w:rPr>
          <w:sz w:val="28"/>
          <w:szCs w:val="28"/>
        </w:rPr>
        <w:t>«</w:t>
      </w:r>
      <w:r>
        <w:rPr>
          <w:sz w:val="28"/>
          <w:szCs w:val="28"/>
        </w:rPr>
        <w:t>Интернет</w:t>
      </w:r>
      <w:r w:rsidR="00571CE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51809" w:rsidRDefault="00E51809" w:rsidP="00794F8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94F8A" w:rsidRDefault="00794F8A" w:rsidP="00794F8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94F8A" w:rsidRDefault="004E2AFE" w:rsidP="00794F8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Леонидовского</w:t>
      </w:r>
      <w:proofErr w:type="spellEnd"/>
      <w:r>
        <w:rPr>
          <w:sz w:val="28"/>
          <w:szCs w:val="28"/>
        </w:rPr>
        <w:t xml:space="preserve"> </w:t>
      </w:r>
      <w:r w:rsidR="00794F8A">
        <w:rPr>
          <w:sz w:val="28"/>
          <w:szCs w:val="28"/>
        </w:rPr>
        <w:t>сельского  поселения</w:t>
      </w:r>
    </w:p>
    <w:p w:rsidR="00794F8A" w:rsidRDefault="00571CE4" w:rsidP="00794F8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Ельнинского</w:t>
      </w:r>
      <w:proofErr w:type="spellEnd"/>
      <w:r w:rsidR="00794F8A">
        <w:rPr>
          <w:sz w:val="28"/>
          <w:szCs w:val="28"/>
        </w:rPr>
        <w:t xml:space="preserve"> района </w:t>
      </w:r>
    </w:p>
    <w:p w:rsidR="00794F8A" w:rsidRDefault="00794F8A" w:rsidP="00794F8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</w:t>
      </w:r>
      <w:r w:rsidR="004E2AFE">
        <w:rPr>
          <w:sz w:val="28"/>
          <w:szCs w:val="28"/>
        </w:rPr>
        <w:t>С.М.Малахова</w:t>
      </w:r>
    </w:p>
    <w:p w:rsidR="004E2AFE" w:rsidRDefault="004E2AFE" w:rsidP="00E51809">
      <w:pPr>
        <w:pStyle w:val="a3"/>
        <w:jc w:val="right"/>
        <w:rPr>
          <w:color w:val="FF0000"/>
          <w:sz w:val="28"/>
          <w:szCs w:val="28"/>
        </w:rPr>
      </w:pPr>
    </w:p>
    <w:p w:rsidR="004E2AFE" w:rsidRDefault="004E2AFE" w:rsidP="00E51809">
      <w:pPr>
        <w:pStyle w:val="a3"/>
        <w:jc w:val="right"/>
        <w:rPr>
          <w:color w:val="FF0000"/>
          <w:sz w:val="28"/>
          <w:szCs w:val="28"/>
        </w:rPr>
      </w:pPr>
    </w:p>
    <w:p w:rsidR="004E2AFE" w:rsidRDefault="004E2AFE" w:rsidP="00E51809">
      <w:pPr>
        <w:pStyle w:val="a3"/>
        <w:jc w:val="right"/>
        <w:rPr>
          <w:color w:val="FF0000"/>
          <w:sz w:val="28"/>
          <w:szCs w:val="28"/>
        </w:rPr>
      </w:pPr>
    </w:p>
    <w:p w:rsidR="004E2AFE" w:rsidRDefault="004E2AFE" w:rsidP="00E51809">
      <w:pPr>
        <w:pStyle w:val="a3"/>
        <w:jc w:val="right"/>
        <w:rPr>
          <w:color w:val="FF0000"/>
          <w:sz w:val="28"/>
          <w:szCs w:val="28"/>
        </w:rPr>
      </w:pPr>
    </w:p>
    <w:p w:rsidR="004E2AFE" w:rsidRDefault="004E2AFE" w:rsidP="00E51809">
      <w:pPr>
        <w:pStyle w:val="a3"/>
        <w:jc w:val="right"/>
        <w:rPr>
          <w:color w:val="FF0000"/>
          <w:sz w:val="28"/>
          <w:szCs w:val="28"/>
        </w:rPr>
      </w:pPr>
    </w:p>
    <w:p w:rsidR="004E2AFE" w:rsidRDefault="004E2AFE" w:rsidP="00E51809">
      <w:pPr>
        <w:pStyle w:val="a3"/>
        <w:jc w:val="right"/>
        <w:rPr>
          <w:color w:val="FF0000"/>
          <w:sz w:val="28"/>
          <w:szCs w:val="28"/>
        </w:rPr>
      </w:pPr>
    </w:p>
    <w:p w:rsidR="004E2AFE" w:rsidRDefault="004E2AFE" w:rsidP="00E51809">
      <w:pPr>
        <w:pStyle w:val="a3"/>
        <w:jc w:val="right"/>
        <w:rPr>
          <w:color w:val="FF0000"/>
          <w:sz w:val="28"/>
          <w:szCs w:val="28"/>
        </w:rPr>
      </w:pPr>
    </w:p>
    <w:p w:rsidR="004E2AFE" w:rsidRDefault="004E2AFE" w:rsidP="00E51809">
      <w:pPr>
        <w:pStyle w:val="a3"/>
        <w:jc w:val="right"/>
        <w:rPr>
          <w:color w:val="FF0000"/>
          <w:sz w:val="28"/>
          <w:szCs w:val="28"/>
        </w:rPr>
      </w:pPr>
    </w:p>
    <w:p w:rsidR="004E2AFE" w:rsidRDefault="004E2AFE" w:rsidP="00E51809">
      <w:pPr>
        <w:pStyle w:val="a3"/>
        <w:jc w:val="right"/>
        <w:rPr>
          <w:color w:val="FF0000"/>
          <w:sz w:val="28"/>
          <w:szCs w:val="28"/>
        </w:rPr>
      </w:pPr>
    </w:p>
    <w:p w:rsidR="004E2AFE" w:rsidRDefault="004E2AFE" w:rsidP="00E51809">
      <w:pPr>
        <w:pStyle w:val="a3"/>
        <w:jc w:val="right"/>
        <w:rPr>
          <w:color w:val="FF0000"/>
          <w:sz w:val="28"/>
          <w:szCs w:val="28"/>
        </w:rPr>
      </w:pPr>
    </w:p>
    <w:p w:rsidR="004E2AFE" w:rsidRDefault="004E2AFE" w:rsidP="00E51809">
      <w:pPr>
        <w:pStyle w:val="a3"/>
        <w:jc w:val="right"/>
        <w:rPr>
          <w:color w:val="FF0000"/>
          <w:sz w:val="28"/>
          <w:szCs w:val="28"/>
        </w:rPr>
      </w:pPr>
    </w:p>
    <w:p w:rsidR="004E2AFE" w:rsidRDefault="004E2AFE" w:rsidP="00E51809">
      <w:pPr>
        <w:pStyle w:val="a3"/>
        <w:jc w:val="right"/>
        <w:rPr>
          <w:color w:val="FF0000"/>
          <w:sz w:val="28"/>
          <w:szCs w:val="28"/>
        </w:rPr>
      </w:pPr>
    </w:p>
    <w:p w:rsidR="004E2AFE" w:rsidRDefault="004E2AFE" w:rsidP="00E51809">
      <w:pPr>
        <w:pStyle w:val="a3"/>
        <w:jc w:val="right"/>
        <w:rPr>
          <w:color w:val="FF0000"/>
          <w:sz w:val="28"/>
          <w:szCs w:val="28"/>
        </w:rPr>
      </w:pPr>
    </w:p>
    <w:p w:rsidR="004E2AFE" w:rsidRDefault="004E2AFE" w:rsidP="00E51809">
      <w:pPr>
        <w:pStyle w:val="a3"/>
        <w:jc w:val="right"/>
        <w:rPr>
          <w:color w:val="FF0000"/>
          <w:sz w:val="28"/>
          <w:szCs w:val="28"/>
        </w:rPr>
      </w:pPr>
    </w:p>
    <w:p w:rsidR="004E2AFE" w:rsidRDefault="004E2AFE" w:rsidP="00E51809">
      <w:pPr>
        <w:pStyle w:val="a3"/>
        <w:jc w:val="right"/>
        <w:rPr>
          <w:color w:val="FF0000"/>
          <w:sz w:val="28"/>
          <w:szCs w:val="28"/>
        </w:rPr>
      </w:pPr>
    </w:p>
    <w:p w:rsidR="004E2AFE" w:rsidRDefault="004E2AFE" w:rsidP="00882EDC">
      <w:pPr>
        <w:pStyle w:val="a3"/>
        <w:rPr>
          <w:color w:val="FF0000"/>
          <w:sz w:val="28"/>
          <w:szCs w:val="28"/>
        </w:rPr>
      </w:pPr>
    </w:p>
    <w:p w:rsidR="00882EDC" w:rsidRDefault="00882EDC" w:rsidP="00882EDC">
      <w:pPr>
        <w:pStyle w:val="a3"/>
        <w:rPr>
          <w:color w:val="FF0000"/>
          <w:sz w:val="28"/>
          <w:szCs w:val="28"/>
        </w:rPr>
      </w:pPr>
    </w:p>
    <w:p w:rsidR="00794F8A" w:rsidRPr="00571CE4" w:rsidRDefault="00794F8A" w:rsidP="00882EDC">
      <w:pPr>
        <w:pStyle w:val="a3"/>
        <w:spacing w:after="0" w:afterAutospacing="0"/>
        <w:jc w:val="right"/>
        <w:rPr>
          <w:color w:val="282828"/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 xml:space="preserve"> </w:t>
      </w:r>
      <w:r w:rsidRPr="00571CE4">
        <w:rPr>
          <w:color w:val="282828"/>
          <w:sz w:val="28"/>
          <w:szCs w:val="28"/>
        </w:rPr>
        <w:t>Утвержден</w:t>
      </w:r>
    </w:p>
    <w:p w:rsidR="00794F8A" w:rsidRPr="00571CE4" w:rsidRDefault="00794F8A" w:rsidP="00882EDC">
      <w:pPr>
        <w:shd w:val="clear" w:color="auto" w:fill="FFFFFF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571CE4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постановлением Администрации</w:t>
      </w:r>
      <w:r w:rsidR="004E2AF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proofErr w:type="spellStart"/>
      <w:r w:rsidR="004E2AF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Леонидовского</w:t>
      </w:r>
      <w:proofErr w:type="spellEnd"/>
      <w:r w:rsidRPr="00571CE4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сельского поселения</w:t>
      </w:r>
      <w:r w:rsidR="00571CE4" w:rsidRPr="00571CE4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proofErr w:type="spellStart"/>
      <w:r w:rsidR="00571CE4" w:rsidRPr="00571CE4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Ельнинского</w:t>
      </w:r>
      <w:proofErr w:type="spellEnd"/>
      <w:r w:rsidRPr="00571CE4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района Смоленской области</w:t>
      </w:r>
    </w:p>
    <w:p w:rsidR="00794F8A" w:rsidRPr="00571CE4" w:rsidRDefault="00794F8A" w:rsidP="00882EDC">
      <w:pPr>
        <w:shd w:val="clear" w:color="auto" w:fill="FFFFFF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571CE4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от </w:t>
      </w:r>
      <w:r w:rsidR="006A7AEB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04.05.</w:t>
      </w:r>
      <w:r w:rsidR="004E2AF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2018</w:t>
      </w:r>
      <w:r w:rsidRPr="00571CE4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года № </w:t>
      </w:r>
      <w:r w:rsidR="006A7AEB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48</w:t>
      </w:r>
    </w:p>
    <w:p w:rsidR="00794F8A" w:rsidRDefault="00794F8A" w:rsidP="00882E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82828"/>
          <w:sz w:val="21"/>
          <w:szCs w:val="21"/>
          <w:lang w:eastAsia="ru-RU"/>
        </w:rPr>
        <w:t> </w:t>
      </w:r>
    </w:p>
    <w:p w:rsidR="00794F8A" w:rsidRDefault="00794F8A" w:rsidP="00794F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АДМИНИСТРАТИВНЫЙ РЕГЛАМЕНТ</w:t>
      </w:r>
    </w:p>
    <w:p w:rsidR="00794F8A" w:rsidRDefault="00571CE4" w:rsidP="00794F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по предоставлению муниципальной услуги по подаче письменных разъясне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ний налогоплательщикам по вопросам применения муниципальных нормативных правовых актов о налогах и сборах</w:t>
      </w:r>
    </w:p>
    <w:p w:rsidR="00794F8A" w:rsidRDefault="00794F8A" w:rsidP="00794F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 xml:space="preserve"> </w:t>
      </w:r>
    </w:p>
    <w:p w:rsidR="00794F8A" w:rsidRDefault="00794F8A" w:rsidP="00794F8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Общие положения</w:t>
      </w:r>
    </w:p>
    <w:p w:rsidR="00794F8A" w:rsidRDefault="00794F8A" w:rsidP="00E518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Административный регламент предоставления муниципальной услуги (далее - Административный </w:t>
      </w:r>
      <w:r w:rsidRPr="00E5180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регламент) «</w:t>
      </w:r>
      <w:r w:rsidR="0029713E" w:rsidRPr="00E518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Разъяснения налогоплательщикам по вопросам применения муниципальных нормативных правовых актов о налогах и сборах</w:t>
      </w:r>
      <w:r w:rsidRPr="00E51809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разработан в соответствии с Федеральным </w:t>
      </w:r>
      <w:hyperlink r:id="rId7" w:history="1">
        <w:r w:rsidRPr="00E51809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законом</w:t>
        </w:r>
      </w:hyperlink>
      <w:r w:rsidRPr="00E5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от 27 июля 2010 года № 210-ФЗ </w:t>
      </w:r>
      <w:r w:rsidR="0029713E" w:rsidRPr="00E5180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518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29713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(далее - Федеральный закон № 210-ФЗ), в целях повышения качества предоставления муниципальной услуги и устанавливает порядок и стандарт предоставления муниципальной услуги.</w:t>
      </w:r>
      <w:proofErr w:type="gramEnd"/>
    </w:p>
    <w:p w:rsidR="0029713E" w:rsidRDefault="00794F8A" w:rsidP="00E5180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39465C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Заявителем при предоставлении муниципальной услуги является физическое или юридическое лицо (за исключением государственных органов,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администрацию сельского поселения с запросом о предоставлении муниципальной услуги, выраженным в устной, письменной или электронной форме (далее – заявитель).</w:t>
      </w:r>
      <w:proofErr w:type="gramEnd"/>
    </w:p>
    <w:p w:rsidR="0029713E" w:rsidRDefault="00794F8A" w:rsidP="00E5180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Порядок информирования о предоставлении муниципальной услуги:</w:t>
      </w:r>
    </w:p>
    <w:p w:rsidR="0029713E" w:rsidRDefault="00794F8A" w:rsidP="00E5180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место нахождения Администрации </w:t>
      </w:r>
      <w:proofErr w:type="spellStart"/>
      <w:r w:rsidR="004E2AFE">
        <w:rPr>
          <w:rFonts w:ascii="Times New Roman" w:hAnsi="Times New Roman" w:cs="Times New Roman"/>
          <w:sz w:val="28"/>
          <w:szCs w:val="28"/>
        </w:rPr>
        <w:t>Леонидовского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71CE4"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(далее – Администрация):</w:t>
      </w:r>
    </w:p>
    <w:p w:rsidR="00794F8A" w:rsidRDefault="00794F8A" w:rsidP="00E5180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 Администрации: 216</w:t>
      </w:r>
      <w:r w:rsidR="004E2AFE">
        <w:rPr>
          <w:rFonts w:ascii="Times New Roman" w:hAnsi="Times New Roman" w:cs="Times New Roman"/>
          <w:sz w:val="28"/>
          <w:szCs w:val="28"/>
        </w:rPr>
        <w:t>330</w:t>
      </w:r>
      <w:r>
        <w:rPr>
          <w:rFonts w:ascii="Times New Roman" w:hAnsi="Times New Roman" w:cs="Times New Roman"/>
          <w:sz w:val="28"/>
          <w:szCs w:val="28"/>
        </w:rPr>
        <w:t xml:space="preserve">, Смоленская область, </w:t>
      </w:r>
      <w:proofErr w:type="spellStart"/>
      <w:r w:rsidR="0029713E">
        <w:rPr>
          <w:rFonts w:ascii="Times New Roman" w:hAnsi="Times New Roman" w:cs="Times New Roman"/>
          <w:sz w:val="28"/>
          <w:szCs w:val="28"/>
        </w:rPr>
        <w:t>Ельнинский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4E2AFE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="004E2AFE">
        <w:rPr>
          <w:rFonts w:ascii="Times New Roman" w:hAnsi="Times New Roman" w:cs="Times New Roman"/>
          <w:sz w:val="28"/>
          <w:szCs w:val="28"/>
        </w:rPr>
        <w:t>арапово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E2AFE">
        <w:rPr>
          <w:rFonts w:ascii="Times New Roman" w:hAnsi="Times New Roman" w:cs="Times New Roman"/>
          <w:sz w:val="28"/>
          <w:szCs w:val="28"/>
        </w:rPr>
        <w:t>ул. Центральная</w:t>
      </w:r>
      <w:r w:rsidR="002971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д.</w:t>
      </w:r>
      <w:r w:rsidR="004E2AFE">
        <w:rPr>
          <w:rFonts w:ascii="Times New Roman" w:hAnsi="Times New Roman" w:cs="Times New Roman"/>
          <w:sz w:val="28"/>
          <w:szCs w:val="28"/>
        </w:rPr>
        <w:t xml:space="preserve"> 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713E" w:rsidRDefault="00794F8A" w:rsidP="00E51809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Телефон/факс: 8(4814</w:t>
      </w:r>
      <w:r w:rsidR="0029713E">
        <w:rPr>
          <w:sz w:val="28"/>
          <w:szCs w:val="28"/>
        </w:rPr>
        <w:t>6</w:t>
      </w:r>
      <w:r>
        <w:rPr>
          <w:sz w:val="28"/>
          <w:szCs w:val="28"/>
        </w:rPr>
        <w:t xml:space="preserve">) </w:t>
      </w:r>
      <w:r w:rsidR="004E2AFE">
        <w:rPr>
          <w:sz w:val="28"/>
          <w:szCs w:val="28"/>
        </w:rPr>
        <w:t xml:space="preserve"> 2-63-31</w:t>
      </w:r>
      <w:r>
        <w:rPr>
          <w:sz w:val="28"/>
          <w:szCs w:val="28"/>
        </w:rPr>
        <w:t>.</w:t>
      </w:r>
    </w:p>
    <w:p w:rsidR="00794F8A" w:rsidRDefault="00794F8A" w:rsidP="00E51809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почты: </w:t>
      </w:r>
      <w:r>
        <w:rPr>
          <w:sz w:val="28"/>
          <w:szCs w:val="28"/>
          <w:shd w:val="clear" w:color="auto" w:fill="FFFFFF"/>
        </w:rPr>
        <w:t> </w:t>
      </w:r>
      <w:proofErr w:type="spellStart"/>
      <w:r w:rsidR="004E2AFE">
        <w:rPr>
          <w:sz w:val="28"/>
          <w:szCs w:val="28"/>
          <w:shd w:val="clear" w:color="auto" w:fill="FFFFFF"/>
          <w:lang w:val="en-US"/>
        </w:rPr>
        <w:t>leonidovo</w:t>
      </w:r>
      <w:proofErr w:type="spellEnd"/>
      <w:r>
        <w:rPr>
          <w:sz w:val="28"/>
          <w:szCs w:val="28"/>
          <w:shd w:val="clear" w:color="auto" w:fill="FFFFFF"/>
        </w:rPr>
        <w:t>@</w:t>
      </w:r>
      <w:proofErr w:type="spellStart"/>
      <w:r>
        <w:rPr>
          <w:sz w:val="28"/>
          <w:szCs w:val="28"/>
          <w:shd w:val="clear" w:color="auto" w:fill="FFFFFF"/>
        </w:rPr>
        <w:t>admin-smolensk.ru</w:t>
      </w:r>
      <w:proofErr w:type="spellEnd"/>
      <w:r>
        <w:rPr>
          <w:sz w:val="28"/>
          <w:szCs w:val="28"/>
        </w:rPr>
        <w:t xml:space="preserve"> </w:t>
      </w:r>
    </w:p>
    <w:p w:rsidR="00D21149" w:rsidRDefault="00794F8A" w:rsidP="00E5180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</w:t>
      </w:r>
      <w:r w:rsidR="0029713E">
        <w:rPr>
          <w:rFonts w:ascii="Times New Roman" w:hAnsi="Times New Roman" w:cs="Times New Roman"/>
          <w:sz w:val="28"/>
          <w:szCs w:val="28"/>
        </w:rPr>
        <w:t>фик раб</w:t>
      </w:r>
      <w:r w:rsidR="004E2AFE">
        <w:rPr>
          <w:rFonts w:ascii="Times New Roman" w:hAnsi="Times New Roman" w:cs="Times New Roman"/>
          <w:sz w:val="28"/>
          <w:szCs w:val="28"/>
        </w:rPr>
        <w:t xml:space="preserve">оты Администрации: </w:t>
      </w:r>
      <w:r w:rsidR="00D21149">
        <w:rPr>
          <w:rFonts w:ascii="Times New Roman" w:hAnsi="Times New Roman" w:cs="Times New Roman"/>
          <w:sz w:val="28"/>
          <w:szCs w:val="28"/>
        </w:rPr>
        <w:t xml:space="preserve">понедельник-четверг </w:t>
      </w:r>
      <w:r w:rsidR="004E2AFE">
        <w:rPr>
          <w:rFonts w:ascii="Times New Roman" w:hAnsi="Times New Roman" w:cs="Times New Roman"/>
          <w:sz w:val="28"/>
          <w:szCs w:val="28"/>
        </w:rPr>
        <w:t xml:space="preserve">с 08.30 до </w:t>
      </w:r>
      <w:r w:rsidR="004E2AFE" w:rsidRPr="004E2AFE">
        <w:rPr>
          <w:rFonts w:ascii="Times New Roman" w:hAnsi="Times New Roman" w:cs="Times New Roman"/>
          <w:sz w:val="28"/>
          <w:szCs w:val="28"/>
        </w:rPr>
        <w:t>16</w:t>
      </w:r>
      <w:r w:rsidR="004E2AFE">
        <w:rPr>
          <w:rFonts w:ascii="Times New Roman" w:hAnsi="Times New Roman" w:cs="Times New Roman"/>
          <w:sz w:val="28"/>
          <w:szCs w:val="28"/>
        </w:rPr>
        <w:t>.</w:t>
      </w:r>
      <w:r w:rsidR="004E2AFE" w:rsidRPr="004E2AFE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713E" w:rsidRDefault="00794F8A" w:rsidP="00E5180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час.</w:t>
      </w:r>
    </w:p>
    <w:p w:rsidR="00D21149" w:rsidRDefault="00D21149" w:rsidP="00E5180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 с 08.30 до 16.30 час.</w:t>
      </w:r>
    </w:p>
    <w:p w:rsidR="0029713E" w:rsidRDefault="00794F8A" w:rsidP="00E5180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Перерыв на обед: с </w:t>
      </w:r>
      <w:r w:rsidR="004E2AFE" w:rsidRPr="004E2AFE">
        <w:rPr>
          <w:rFonts w:ascii="Times New Roman" w:hAnsi="Times New Roman" w:cs="Times New Roman"/>
          <w:sz w:val="28"/>
          <w:szCs w:val="28"/>
        </w:rPr>
        <w:t xml:space="preserve">12.30 </w:t>
      </w:r>
      <w:r w:rsidR="004E2AFE">
        <w:rPr>
          <w:rFonts w:ascii="Times New Roman" w:hAnsi="Times New Roman" w:cs="Times New Roman"/>
          <w:sz w:val="28"/>
          <w:szCs w:val="28"/>
        </w:rPr>
        <w:t xml:space="preserve">до 13.30 </w:t>
      </w:r>
      <w:r>
        <w:rPr>
          <w:rFonts w:ascii="Times New Roman" w:hAnsi="Times New Roman" w:cs="Times New Roman"/>
          <w:sz w:val="28"/>
          <w:szCs w:val="28"/>
        </w:rPr>
        <w:t xml:space="preserve"> выходной: суббота, воскресенье</w:t>
      </w:r>
    </w:p>
    <w:p w:rsidR="00794F8A" w:rsidRDefault="00794F8A" w:rsidP="00E518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приема посетителей:</w:t>
      </w:r>
    </w:p>
    <w:p w:rsidR="00794F8A" w:rsidRDefault="00794F8A" w:rsidP="00E518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lastRenderedPageBreak/>
        <w:t>Еженедельно с понедел</w:t>
      </w:r>
      <w:r w:rsidR="00D2114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ьника – четверг</w:t>
      </w:r>
      <w:r w:rsidR="004E2AF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, с 08:30 – 16.45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часов;</w:t>
      </w:r>
    </w:p>
    <w:p w:rsidR="00D21149" w:rsidRDefault="00D21149" w:rsidP="00D21149">
      <w:pPr>
        <w:shd w:val="clear" w:color="auto" w:fill="FFFFFF"/>
        <w:tabs>
          <w:tab w:val="left" w:pos="245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ab/>
        <w:t>пятница  с 08.30- 16.30 часов;</w:t>
      </w:r>
    </w:p>
    <w:p w:rsidR="00794F8A" w:rsidRDefault="00794F8A" w:rsidP="00E518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Перерыв на обед с </w:t>
      </w:r>
      <w:r w:rsidR="004E2AF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12.30 до 13.30 </w:t>
      </w:r>
    </w:p>
    <w:p w:rsidR="00794F8A" w:rsidRDefault="00794F8A" w:rsidP="00E518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Выходные дни – суббота, воскресенье.</w:t>
      </w:r>
    </w:p>
    <w:p w:rsidR="00794F8A" w:rsidRDefault="00794F8A" w:rsidP="00E518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В день, предшествующий нерабочему праздничному дню, установленному </w:t>
      </w:r>
      <w:hyperlink r:id="rId8" w:history="1">
        <w:r w:rsidRPr="008A288F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статьей 112</w:t>
        </w:r>
      </w:hyperlink>
      <w:r w:rsidRPr="008A28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Трудового кодекса Российской Федерации, график работы изменяется - продолжительность рабочего дня уменьшается на один час;</w:t>
      </w:r>
    </w:p>
    <w:p w:rsidR="00794F8A" w:rsidRDefault="00794F8A" w:rsidP="00E518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2) информация о муниципальной услуге, процедуре ее предоставления представляется:</w:t>
      </w:r>
    </w:p>
    <w:p w:rsidR="00794F8A" w:rsidRDefault="00794F8A" w:rsidP="00E518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- непосредственно специалистом администрации;</w:t>
      </w:r>
    </w:p>
    <w:p w:rsidR="00794F8A" w:rsidRDefault="00794F8A" w:rsidP="00E518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- с использованием средств телефонной связи (8 (4814</w:t>
      </w:r>
      <w:r w:rsidR="0029713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) </w:t>
      </w:r>
      <w:r w:rsidR="004E2AF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2-63-31 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и электронного информирования (официальный сайт в сети </w:t>
      </w:r>
      <w:r w:rsidR="0029713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«Интернет»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);</w:t>
      </w:r>
    </w:p>
    <w:p w:rsidR="00794F8A" w:rsidRDefault="00794F8A" w:rsidP="00E518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- посредством размещения в информационно-телекоммуникационных сетях общего пользования (в том числе в сети </w:t>
      </w:r>
      <w:r w:rsidR="0029713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Интернет</w:t>
      </w:r>
      <w:r w:rsidR="0029713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), на стендах в помещении Администрации;</w:t>
      </w:r>
    </w:p>
    <w:p w:rsidR="00794F8A" w:rsidRDefault="00794F8A" w:rsidP="00E518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3) для получения информации о муниципальной услуге, процедуре ее предоставления, ходе предоставления муниципальной услуги заинтересованные лица вправе обращаться:</w:t>
      </w:r>
    </w:p>
    <w:p w:rsidR="00794F8A" w:rsidRDefault="00794F8A" w:rsidP="00E518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- в устной форме лично или по телефону  к специалисту Администрации, участвующему в предоставлении муниципальной услуги;</w:t>
      </w:r>
    </w:p>
    <w:p w:rsidR="00794F8A" w:rsidRDefault="00794F8A" w:rsidP="00E518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- в письменной форме лично или почтой в адрес;</w:t>
      </w:r>
    </w:p>
    <w:p w:rsidR="00794F8A" w:rsidRDefault="00794F8A" w:rsidP="00E51809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color w:val="282828"/>
          <w:sz w:val="28"/>
          <w:szCs w:val="28"/>
        </w:rPr>
        <w:t xml:space="preserve">- в письменной форме по адресу электронной почты Администрации </w:t>
      </w:r>
      <w:proofErr w:type="spellStart"/>
      <w:r w:rsidR="004E2AFE">
        <w:rPr>
          <w:sz w:val="28"/>
          <w:szCs w:val="28"/>
          <w:shd w:val="clear" w:color="auto" w:fill="FFFFFF"/>
          <w:lang w:val="en-US"/>
        </w:rPr>
        <w:t>leonidovo</w:t>
      </w:r>
      <w:proofErr w:type="spellEnd"/>
      <w:r w:rsidR="004E2AFE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@</w:t>
      </w:r>
      <w:proofErr w:type="spellStart"/>
      <w:r>
        <w:rPr>
          <w:sz w:val="28"/>
          <w:szCs w:val="28"/>
          <w:shd w:val="clear" w:color="auto" w:fill="FFFFFF"/>
        </w:rPr>
        <w:t>admin-smolensk.ru</w:t>
      </w:r>
      <w:proofErr w:type="spellEnd"/>
      <w:r>
        <w:rPr>
          <w:sz w:val="28"/>
          <w:szCs w:val="28"/>
        </w:rPr>
        <w:t xml:space="preserve"> .</w:t>
      </w:r>
    </w:p>
    <w:p w:rsidR="00794F8A" w:rsidRDefault="00794F8A" w:rsidP="00E518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1.4. Информирование заявителей проводится в двух формах: </w:t>
      </w:r>
      <w:proofErr w:type="gramStart"/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устной</w:t>
      </w:r>
      <w:proofErr w:type="gramEnd"/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и письменной.</w:t>
      </w:r>
    </w:p>
    <w:p w:rsidR="00794F8A" w:rsidRDefault="00794F8A" w:rsidP="00E518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При ответах на телефонные звонки и обращения заявителей лично в приемные часы специалист Администрации, участвующий в предоставлении муниципальной услуги, подробно и в вежливой (корректной) форме информируют обратившихся по </w:t>
      </w:r>
      <w:proofErr w:type="gramStart"/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интересующим</w:t>
      </w:r>
      <w:proofErr w:type="gramEnd"/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</w:p>
    <w:p w:rsidR="00794F8A" w:rsidRDefault="00794F8A" w:rsidP="00E518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При невозможности специалиста, принявшего звонок, самостоятельно ответить на поставленные вопросы обратившемуся лицу сообщается телефонный номер, по которому можно получить интересующую его информацию.</w:t>
      </w:r>
    </w:p>
    <w:p w:rsidR="00794F8A" w:rsidRDefault="00794F8A" w:rsidP="00E518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Устное информирование обратившегося лица осуществляется не более 15 минут.</w:t>
      </w:r>
    </w:p>
    <w:p w:rsidR="00794F8A" w:rsidRDefault="00794F8A" w:rsidP="00E518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информирования.</w:t>
      </w:r>
    </w:p>
    <w:p w:rsidR="00794F8A" w:rsidRDefault="00794F8A" w:rsidP="00E518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lastRenderedPageBreak/>
        <w:t>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услуги.</w:t>
      </w:r>
    </w:p>
    <w:p w:rsidR="00794F8A" w:rsidRDefault="00794F8A" w:rsidP="00E518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Ответ на обращение дается в течение 30 дней со дня регистрации письменного обращения в Администрации.</w:t>
      </w:r>
    </w:p>
    <w:p w:rsidR="00794F8A" w:rsidRDefault="00794F8A" w:rsidP="00E518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Специалист Администрации, участвующий в предоставлении муниципальной услуги, ответственный за рассмотрение обращения, обеспечивает объективное, всестороннее и своевременное рассмотрение обращения, готовит письменный ответ по существу поставленных вопросов.</w:t>
      </w:r>
    </w:p>
    <w:p w:rsidR="00794F8A" w:rsidRDefault="00794F8A" w:rsidP="00E518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Письменный ответ на обращение, содержащий фамилию и номер телефона исполнителя, подписывается должностным лицом Администрации либо уполномоченным им лицом и направляется по почтовому адресу, указанному в обращении.</w:t>
      </w:r>
    </w:p>
    <w:p w:rsidR="00794F8A" w:rsidRDefault="00794F8A" w:rsidP="00E518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В случае если в обращении о предоставлении письменной информации не указаны фамилия заинтересованного лица, направившего обращение, и почтовый адрес, по которому должен быть направлен ответ, ответ на обращение не дается.</w:t>
      </w:r>
    </w:p>
    <w:p w:rsidR="00794F8A" w:rsidRDefault="00794F8A" w:rsidP="00E518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II. Стандарт предоставления муниципальной услуги</w:t>
      </w:r>
    </w:p>
    <w:p w:rsidR="00794F8A" w:rsidRDefault="00794F8A" w:rsidP="00E5180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2.1.</w:t>
      </w:r>
      <w:r w:rsidR="001B440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Наименование муниципальной услуги: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B4407" w:rsidRPr="001B4407">
        <w:rPr>
          <w:rFonts w:ascii="Times New Roman" w:hAnsi="Times New Roman" w:cs="Times New Roman"/>
          <w:sz w:val="28"/>
          <w:szCs w:val="28"/>
        </w:rPr>
        <w:t>Разъяснения налогоплательщикам по вопросам применения муниципальных нормативных правовых актов о налогах и сборах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94F8A" w:rsidRDefault="00794F8A" w:rsidP="00E518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2.2. Наименование органа предоставляющего муници</w:t>
      </w:r>
      <w:r w:rsidR="004E2AF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пальную услугу, - Администрация </w:t>
      </w:r>
      <w:proofErr w:type="spellStart"/>
      <w:r w:rsidR="004E2AF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Леонидовского</w:t>
      </w:r>
      <w:proofErr w:type="spellEnd"/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сельского поселения </w:t>
      </w:r>
      <w:proofErr w:type="spellStart"/>
      <w:r w:rsidR="00571CE4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Ельнинского</w:t>
      </w:r>
      <w:proofErr w:type="spellEnd"/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района Смоленской области.</w:t>
      </w:r>
    </w:p>
    <w:p w:rsidR="00794F8A" w:rsidRDefault="00794F8A" w:rsidP="00E518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Специалист Администрации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 </w:t>
      </w:r>
    </w:p>
    <w:p w:rsidR="00794F8A" w:rsidRDefault="00794F8A" w:rsidP="00E518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2.3. Результатом предоставления муниципальной услуги является:</w:t>
      </w:r>
    </w:p>
    <w:p w:rsidR="001B4407" w:rsidRDefault="00794F8A" w:rsidP="00E518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- устное разъяснение заявителям по с</w:t>
      </w:r>
      <w:r w:rsidR="001B440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уществу поставленных вопросов; </w:t>
      </w:r>
    </w:p>
    <w:p w:rsidR="00794F8A" w:rsidRDefault="00794F8A" w:rsidP="00E518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- направление заявителям письменного ответа по существу поставленных в обращении вопросов;</w:t>
      </w:r>
    </w:p>
    <w:p w:rsidR="00794F8A" w:rsidRDefault="00794F8A" w:rsidP="00E518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- направление заявителям уведомления о причинах оставления обращения без ответа по существу поставленных в нем вопросов.</w:t>
      </w:r>
    </w:p>
    <w:p w:rsidR="008A288F" w:rsidRDefault="008A288F" w:rsidP="00E518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Сроки предоставления муниципальной услуги:</w:t>
      </w:r>
    </w:p>
    <w:p w:rsidR="00794F8A" w:rsidRDefault="00794F8A" w:rsidP="00E518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2.4. Письменные обращения подлежат обязательной регистрации в течение 1 (одного) рабочего дня с момента поступления в Администрацию. Регистрация поступивших обращений заявителей осуществляется делопроизводителем Администрации.</w:t>
      </w:r>
    </w:p>
    <w:p w:rsidR="00794F8A" w:rsidRDefault="00794F8A" w:rsidP="00E518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Поступившие обращения регистрируются в порядке, установленном Инструкцией по делопроизводству Администрации.</w:t>
      </w:r>
    </w:p>
    <w:p w:rsidR="00794F8A" w:rsidRDefault="00794F8A" w:rsidP="00E518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lastRenderedPageBreak/>
        <w:t>Срок рассмотрения письменных обращений - 30 дней со дня регистрации в Администрации.</w:t>
      </w:r>
    </w:p>
    <w:p w:rsidR="00794F8A" w:rsidRDefault="00794F8A" w:rsidP="00E518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Срок рассмотрения обращения может быть продлен Главой муниципального образования </w:t>
      </w:r>
      <w:proofErr w:type="spellStart"/>
      <w:r w:rsidR="004E2AF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Леонидовского</w:t>
      </w:r>
      <w:proofErr w:type="spellEnd"/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сельского поселения </w:t>
      </w:r>
      <w:proofErr w:type="spellStart"/>
      <w:r w:rsidR="00571CE4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Ельнинского</w:t>
      </w:r>
      <w:proofErr w:type="spellEnd"/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района Смоленской области, но не более чем на 30 дней, с сообщением об этом обратившемуся заявителю и обоснованием необходимости продления срока.</w:t>
      </w:r>
    </w:p>
    <w:p w:rsidR="00794F8A" w:rsidRDefault="00794F8A" w:rsidP="00E518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Срок устного разъяснения не должен превышать 20 минут.</w:t>
      </w:r>
    </w:p>
    <w:p w:rsidR="00794F8A" w:rsidRDefault="00794F8A" w:rsidP="00E518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Правовые основания для предоставления муниципальной услуги:</w:t>
      </w:r>
    </w:p>
    <w:p w:rsidR="00794F8A" w:rsidRDefault="00794F8A" w:rsidP="00E518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2.5. Правовыми основаниями предоставления муниципальной услуги являются:</w:t>
      </w:r>
    </w:p>
    <w:p w:rsidR="00794F8A" w:rsidRDefault="00794F8A" w:rsidP="00E518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1)</w:t>
      </w:r>
      <w:r w:rsidR="001B440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hyperlink r:id="rId9" w:history="1">
        <w:r w:rsidRPr="008A288F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Конституция</w:t>
        </w:r>
      </w:hyperlink>
      <w:r w:rsidR="001B4407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</w:t>
      </w:r>
      <w:r w:rsidRPr="008A288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оссийской Фе</w:t>
      </w:r>
      <w:r w:rsidR="001B440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дерации от 12 декабря 1993 года;</w:t>
      </w:r>
    </w:p>
    <w:p w:rsidR="00794F8A" w:rsidRDefault="00794F8A" w:rsidP="00E518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2) Налоговый кодекс Российской Федерации;</w:t>
      </w:r>
    </w:p>
    <w:p w:rsidR="00794F8A" w:rsidRDefault="00794F8A" w:rsidP="00E518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3) Федеральный закон от 2 мая 2006 года № 59-ФЗ «О порядке рассмотрения обращений граждан Российской Федерации»;</w:t>
      </w:r>
    </w:p>
    <w:p w:rsidR="00794F8A" w:rsidRDefault="00794F8A" w:rsidP="00E518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4) Федеральный закон от 6 октября 2003 года № 131-Ф3 «Об общих принципах организации местного самоуправления в Российской Федерации»;</w:t>
      </w:r>
    </w:p>
    <w:p w:rsidR="00794F8A" w:rsidRDefault="00794F8A" w:rsidP="00E518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5) Решение Совета депутатов </w:t>
      </w:r>
      <w:proofErr w:type="spellStart"/>
      <w:r w:rsidR="004E2AF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Леонидовского</w:t>
      </w:r>
      <w:proofErr w:type="spellEnd"/>
      <w:r w:rsidR="004E2AF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сельского поселения </w:t>
      </w:r>
      <w:proofErr w:type="spellStart"/>
      <w:r w:rsidR="00571CE4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Ельнинского</w:t>
      </w:r>
      <w:proofErr w:type="spellEnd"/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района Смоленской области от </w:t>
      </w:r>
      <w:r w:rsidR="00882ED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19.09.2014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года № </w:t>
      </w:r>
      <w:r w:rsidR="00882ED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22</w:t>
      </w:r>
      <w:r w:rsidR="001B440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«Об утверждении П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оложения об установлении земельного налога на территории </w:t>
      </w:r>
      <w:proofErr w:type="spellStart"/>
      <w:r w:rsidR="00882ED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Леонидовского</w:t>
      </w:r>
      <w:proofErr w:type="spellEnd"/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сельского поселения </w:t>
      </w:r>
      <w:proofErr w:type="spellStart"/>
      <w:r w:rsidR="00571CE4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Ельнинского</w:t>
      </w:r>
      <w:proofErr w:type="spellEnd"/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района Смоленской области»;</w:t>
      </w:r>
    </w:p>
    <w:p w:rsidR="00794F8A" w:rsidRDefault="00794F8A" w:rsidP="00E518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6) Решение Совета депутатов </w:t>
      </w:r>
      <w:proofErr w:type="spellStart"/>
      <w:r w:rsidR="00882ED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Леонидовского</w:t>
      </w:r>
      <w:proofErr w:type="spellEnd"/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сельского поселения </w:t>
      </w:r>
      <w:proofErr w:type="spellStart"/>
      <w:r w:rsidR="00571CE4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Ельнинского</w:t>
      </w:r>
      <w:proofErr w:type="spellEnd"/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района Смоленской области </w:t>
      </w:r>
      <w:r w:rsidRPr="001B440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от</w:t>
      </w:r>
      <w:r w:rsidR="00882ED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04.02.2016</w:t>
      </w:r>
      <w:r w:rsidR="001B440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года</w:t>
      </w:r>
      <w:r w:rsidR="001B440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№ </w:t>
      </w:r>
      <w:r w:rsidR="00882ED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«Об установлении налога на имущество физических лиц»;</w:t>
      </w:r>
    </w:p>
    <w:p w:rsidR="00794F8A" w:rsidRDefault="00794F8A" w:rsidP="00E518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7) Устав </w:t>
      </w:r>
      <w:proofErr w:type="spellStart"/>
      <w:r w:rsidR="00882ED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Леонидовского</w:t>
      </w:r>
      <w:proofErr w:type="spellEnd"/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сельского поселения </w:t>
      </w:r>
      <w:proofErr w:type="spellStart"/>
      <w:r w:rsidR="00571CE4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Ельнинского</w:t>
      </w:r>
      <w:proofErr w:type="spellEnd"/>
      <w:r w:rsidR="001B440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района Смоленской области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</w:t>
      </w:r>
    </w:p>
    <w:p w:rsidR="00794F8A" w:rsidRDefault="00794F8A" w:rsidP="00E518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Перечень документов, необходимых для предоставления</w:t>
      </w:r>
    </w:p>
    <w:p w:rsidR="00794F8A" w:rsidRDefault="00794F8A" w:rsidP="00E51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муниципальной услуги</w:t>
      </w:r>
      <w:r w:rsidR="008A288F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:</w:t>
      </w:r>
    </w:p>
    <w:p w:rsidR="00794F8A" w:rsidRDefault="00794F8A" w:rsidP="00E518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2.6. Для получения муниципальной услуги заявитель представляет в Администрацию:</w:t>
      </w:r>
    </w:p>
    <w:p w:rsidR="00794F8A" w:rsidRDefault="00794F8A" w:rsidP="00E51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1) В случае письменного обращения:</w:t>
      </w:r>
    </w:p>
    <w:p w:rsidR="00794F8A" w:rsidRDefault="001B4407" w:rsidP="00E518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1.1 </w:t>
      </w:r>
      <w:r w:rsidR="00794F8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собственноручное заявление в п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роизвольной форме на имя Главы муни</w:t>
      </w:r>
      <w:r w:rsidR="00882ED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ципального образования </w:t>
      </w:r>
      <w:proofErr w:type="spellStart"/>
      <w:r w:rsidR="00882ED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Леонидовского</w:t>
      </w:r>
      <w:proofErr w:type="spellEnd"/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сельского поселения </w:t>
      </w:r>
      <w:r w:rsidR="00794F8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с изложением сути обращения, юридические лица обращаются на фирменном бланке организации, предприятия;</w:t>
      </w:r>
    </w:p>
    <w:p w:rsidR="00794F8A" w:rsidRDefault="00794F8A" w:rsidP="00E518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1.2. к заявлению заявитель может </w:t>
      </w:r>
      <w:proofErr w:type="gramStart"/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предоставить иные документы</w:t>
      </w:r>
      <w:proofErr w:type="gramEnd"/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необходимые для предоставления услуги (свидетельство о государственной регистрации права на недвижимость и т.п.).</w:t>
      </w:r>
    </w:p>
    <w:p w:rsidR="00794F8A" w:rsidRDefault="00794F8A" w:rsidP="00E518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Специалисты Администрации муниципального образования не вправе требовать от заявителя представления документов, не указанных в перечне документов, необходимых для предоставления муниципальной услуги.</w:t>
      </w:r>
    </w:p>
    <w:p w:rsidR="00794F8A" w:rsidRDefault="00794F8A" w:rsidP="00E518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2) При </w:t>
      </w:r>
      <w:proofErr w:type="gramStart"/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устном</w:t>
      </w:r>
      <w:proofErr w:type="gramEnd"/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обращение необходимо никакие документы не предъявляются.</w:t>
      </w:r>
    </w:p>
    <w:p w:rsidR="00794F8A" w:rsidRDefault="00794F8A" w:rsidP="00E518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lastRenderedPageBreak/>
        <w:t>2.7. Представленные документы должны соответствовать следующим требованиям:</w:t>
      </w:r>
    </w:p>
    <w:p w:rsidR="00794F8A" w:rsidRDefault="00794F8A" w:rsidP="00E518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1) текст документа написан разборчиво от руки или при помощи средств электронно-вычислительной техники (указать Интернет-сайт в случае обеспечения доступа к документам для копирования и заполнения в электронном виде);</w:t>
      </w:r>
    </w:p>
    <w:p w:rsidR="00794F8A" w:rsidRDefault="00794F8A" w:rsidP="00E518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2) фамилия, имя и отчество (наименование) заявителя, его место жительства (место нахождения), телефон написаны полностью;</w:t>
      </w:r>
    </w:p>
    <w:p w:rsidR="00794F8A" w:rsidRDefault="00794F8A" w:rsidP="00E518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3) в документах отсутствуют неоговоренные исправления.</w:t>
      </w:r>
    </w:p>
    <w:p w:rsidR="00794F8A" w:rsidRDefault="00794F8A" w:rsidP="00E518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Перечень оснований для отказа в приеме документов,</w:t>
      </w:r>
      <w:r w:rsidR="00B8789B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необходимых для предоставления муниципальной услуги,</w:t>
      </w:r>
      <w:r w:rsidR="00B8789B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риостановления или отказа в предоставлении</w:t>
      </w:r>
      <w:r w:rsidR="00B8789B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муниципальной услуги</w:t>
      </w:r>
      <w:r w:rsidR="00B77BB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</w:t>
      </w:r>
    </w:p>
    <w:p w:rsidR="00794F8A" w:rsidRDefault="00794F8A" w:rsidP="00E518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2.</w:t>
      </w:r>
      <w:r w:rsidR="008A288F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 Основаниями для отказа в приеме документов, необходимых для предоставления муниципальной услуги, являются:</w:t>
      </w:r>
    </w:p>
    <w:p w:rsidR="00794F8A" w:rsidRDefault="00794F8A" w:rsidP="00E518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Обращение заявителя не рассматривается, если:</w:t>
      </w:r>
    </w:p>
    <w:p w:rsidR="00794F8A" w:rsidRDefault="00794F8A" w:rsidP="00E518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- в письменном обращении отсутствует фамилия заявителя, наименование юридического лица, личная подпись, почтовый адрес, по которому должен быть направлен ответ;</w:t>
      </w:r>
    </w:p>
    <w:p w:rsidR="00794F8A" w:rsidRDefault="00794F8A" w:rsidP="00E518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- текст письменного обращения не поддается прочтению, о чем сообщается заявителю, направившему обращение, если его фамилия и почтовый адрес поддаются прочтению;</w:t>
      </w:r>
    </w:p>
    <w:p w:rsidR="00794F8A" w:rsidRDefault="00794F8A" w:rsidP="00E518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- в письменном обращении содержится вопрос, на который ему многократно давались письменные ответы по существу в связи с ранее направляемыми обращениями, при этом в обращении не приводятся новые доводы</w:t>
      </w:r>
      <w:r w:rsidR="00B77BB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или обстоятельства, начальник Д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епартамента </w:t>
      </w:r>
      <w:r w:rsidR="00B77BB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бюджета и 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финансов </w:t>
      </w:r>
      <w:r w:rsidR="00B77BB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Смоленской области 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вправе принять решение о безосновательности очередного обращения и прекращении переписки по данному вопросу. О данном решении уведомляется заявитель, направивший обращение;</w:t>
      </w:r>
    </w:p>
    <w:p w:rsidR="00794F8A" w:rsidRDefault="00794F8A" w:rsidP="00E518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- ответ не может быть дан без разглашения сведений конфиденциального характера, в таком случае заявителю сообщается о невозможности дать ответ по существу поставленного в нем вопроса в связи с недопустимостью разглашения указанных сведений;</w:t>
      </w:r>
    </w:p>
    <w:p w:rsidR="00794F8A" w:rsidRDefault="00794F8A" w:rsidP="00E518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- в обращении содержатся нецензурные либо оскорбительные выражения, содержащие угрозы жизни, здоровью и имуществу муниципального служащего, а также членам его семьи, обращение оставляется без ответа по существу поставленных в нем вопросов и сообщается заявителю о недопустимости злоупотребления правом;</w:t>
      </w:r>
    </w:p>
    <w:p w:rsidR="00794F8A" w:rsidRDefault="00794F8A" w:rsidP="00E518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- обращение не содержит вопросы, касающиеся применения муниципальных правовых актов о налогах и сборах, о чем уведомляется заявитель, направивший обращение.</w:t>
      </w:r>
    </w:p>
    <w:p w:rsidR="00794F8A" w:rsidRDefault="00794F8A" w:rsidP="00E518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Граждане имеют право повторно обратиться в Администрацию за получением муниципальной услуги после устранения предусмотренных настоящим пунктом оснований для отказа в предоставлении муниципальной   услуги.</w:t>
      </w:r>
    </w:p>
    <w:p w:rsidR="00794F8A" w:rsidRDefault="00794F8A" w:rsidP="00E518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lastRenderedPageBreak/>
        <w:t>Порядок, размер и основания взимания платы, взимаемой за предоставление</w:t>
      </w:r>
      <w:r w:rsidR="00B77BB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муниципальной услуги</w:t>
      </w:r>
      <w:r w:rsidR="008A288F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:</w:t>
      </w:r>
    </w:p>
    <w:p w:rsidR="00794F8A" w:rsidRDefault="00794F8A" w:rsidP="00E518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2.</w:t>
      </w:r>
      <w:r w:rsidR="008A288F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 Муниципальная услуга предоставляется без взимания платы.</w:t>
      </w:r>
    </w:p>
    <w:p w:rsidR="00794F8A" w:rsidRDefault="00794F8A" w:rsidP="00E518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2.</w:t>
      </w:r>
      <w:r w:rsidR="008A288F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 Максимальное время ожидания в очереди при подаче документов составляет 15 минут; максимальная продолжительность приема у специалиста, осуществляющего прием документов, составляет 20 минут.</w:t>
      </w:r>
    </w:p>
    <w:p w:rsidR="00794F8A" w:rsidRDefault="00794F8A" w:rsidP="00E518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2.1</w:t>
      </w:r>
      <w:r w:rsidR="008A288F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 Максимальное время ожидания в очереди при получении документов составляет 15 минут; максимальная продолжительность приема у специалиста, осуществляющего выдачу документов, составляет 20 минут.</w:t>
      </w:r>
    </w:p>
    <w:p w:rsidR="00794F8A" w:rsidRDefault="00794F8A" w:rsidP="00E518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Срок и порядок регистрации обращения заявителя</w:t>
      </w:r>
      <w:r w:rsidR="00B8789B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о предоставлении муниципальной услуги,</w:t>
      </w:r>
      <w:r w:rsidR="00B8789B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в том числе в электронной форме</w:t>
      </w:r>
      <w:r w:rsidR="008A288F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:</w:t>
      </w:r>
    </w:p>
    <w:p w:rsidR="00794F8A" w:rsidRDefault="00794F8A" w:rsidP="00E518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2.1</w:t>
      </w:r>
      <w:r w:rsidR="008A288F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 Заявление и документы, необходимые для предоставления муниципальной услуги, регистрируются в день их представления в Администрацию.</w:t>
      </w:r>
    </w:p>
    <w:p w:rsidR="00794F8A" w:rsidRDefault="00794F8A" w:rsidP="00E518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2.1</w:t>
      </w:r>
      <w:r w:rsidR="008A288F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 Требования к помещениям предоставления муниципальной услуги:</w:t>
      </w:r>
    </w:p>
    <w:p w:rsidR="00794F8A" w:rsidRDefault="00794F8A" w:rsidP="00E518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1) требования к прилегающей территории:</w:t>
      </w:r>
    </w:p>
    <w:p w:rsidR="00794F8A" w:rsidRDefault="00794F8A" w:rsidP="00E518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- оборудуются места для парковки автотранспортных средств;</w:t>
      </w:r>
    </w:p>
    <w:p w:rsidR="00794F8A" w:rsidRDefault="00794F8A" w:rsidP="00E518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- на стоянке должно быть не менее 10% мест (но не менее одного места) для парковки специальных транспортных средств инвалидов, которые не должны занимать иные транспортные средства;</w:t>
      </w:r>
    </w:p>
    <w:p w:rsidR="00794F8A" w:rsidRDefault="00794F8A" w:rsidP="00E518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- доступ заявителей к парковочным местам является бесплатным;</w:t>
      </w:r>
    </w:p>
    <w:p w:rsidR="00794F8A" w:rsidRDefault="00794F8A" w:rsidP="00E518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- входы в помещения для приема заявителей оборудуются пандусами, расширенными проходами, позволяющими обеспечить беспрепятственный доступ инвалидов, использующих кресла-коляски;</w:t>
      </w:r>
    </w:p>
    <w:p w:rsidR="00794F8A" w:rsidRDefault="00794F8A" w:rsidP="00E518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2) требования к местам приема заявителей:</w:t>
      </w:r>
    </w:p>
    <w:p w:rsidR="00794F8A" w:rsidRDefault="00794F8A" w:rsidP="00E518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- 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 и фамилии, имени, отчества и должности специалиста, ведущего прием;</w:t>
      </w:r>
    </w:p>
    <w:p w:rsidR="00794F8A" w:rsidRDefault="00794F8A" w:rsidP="00E518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- места для приема заявителей оборудуются стульями и столами, оснащаются канцелярскими принадлежностями для обеспечения возможности оформления документов;</w:t>
      </w:r>
    </w:p>
    <w:p w:rsidR="00794F8A" w:rsidRDefault="00794F8A" w:rsidP="00E518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3) требования к местам для ожидания:</w:t>
      </w:r>
    </w:p>
    <w:p w:rsidR="00794F8A" w:rsidRDefault="00794F8A" w:rsidP="00E518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- места для ожидания в очереди оборудуются стульями и (или) кресельными секциями;</w:t>
      </w:r>
    </w:p>
    <w:p w:rsidR="00794F8A" w:rsidRDefault="00794F8A" w:rsidP="00E518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- места для ожидания находятся в холле или ином специально приспособленном помещении;</w:t>
      </w:r>
    </w:p>
    <w:p w:rsidR="00794F8A" w:rsidRDefault="00794F8A" w:rsidP="00E518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- в здании, где организуется прием заявителей, предусматриваются места общественного пользования (туалеты) и места для хранения верхней одежды;</w:t>
      </w:r>
    </w:p>
    <w:p w:rsidR="00794F8A" w:rsidRDefault="00794F8A" w:rsidP="00E518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4) требования к местам для информирования заявителей:</w:t>
      </w:r>
    </w:p>
    <w:p w:rsidR="00794F8A" w:rsidRDefault="00B77BB5" w:rsidP="00E518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- </w:t>
      </w:r>
      <w:r w:rsidR="00794F8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оборудуются визуальной, текстовой информацией, размещаемой на информационном стенде;</w:t>
      </w:r>
    </w:p>
    <w:p w:rsidR="00794F8A" w:rsidRDefault="00B77BB5" w:rsidP="00E518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lastRenderedPageBreak/>
        <w:t xml:space="preserve">- </w:t>
      </w:r>
      <w:r w:rsidR="00794F8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оборудуются стульями и столами для возможности оформления документов;</w:t>
      </w:r>
    </w:p>
    <w:p w:rsidR="00794F8A" w:rsidRDefault="00B77BB5" w:rsidP="00E518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- </w:t>
      </w:r>
      <w:r w:rsidR="00794F8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информационный стенд, столы размещаются в местах, обеспечивающих свободный доступ к ним.</w:t>
      </w:r>
    </w:p>
    <w:p w:rsidR="00794F8A" w:rsidRDefault="00794F8A" w:rsidP="00E518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Показатели доступности и качества муниципальных услуг</w:t>
      </w:r>
    </w:p>
    <w:p w:rsidR="00794F8A" w:rsidRDefault="00794F8A" w:rsidP="00E518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2.1</w:t>
      </w:r>
      <w:r w:rsidR="008A288F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 Показателями доступности и качества муниципальной услуги являются:</w:t>
      </w:r>
    </w:p>
    <w:p w:rsidR="00794F8A" w:rsidRDefault="00794F8A" w:rsidP="00E518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1) транспортная доступность к местам предоставления муниципальной услуги;</w:t>
      </w:r>
    </w:p>
    <w:p w:rsidR="00794F8A" w:rsidRDefault="00794F8A" w:rsidP="00E518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2)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794F8A" w:rsidRDefault="00794F8A" w:rsidP="00E518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3) обеспечение возможности направления запроса по электронной почте;</w:t>
      </w:r>
    </w:p>
    <w:p w:rsidR="00794F8A" w:rsidRDefault="00794F8A" w:rsidP="00E518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4) размещение информации о порядке предоставления муниципальной услуги на официальном Интернет-сайте;</w:t>
      </w:r>
    </w:p>
    <w:p w:rsidR="00794F8A" w:rsidRDefault="00794F8A" w:rsidP="00E518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5) соблюдение срока предоставления муниципальной услуги;</w:t>
      </w:r>
    </w:p>
    <w:p w:rsidR="00794F8A" w:rsidRDefault="00794F8A" w:rsidP="00E518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6) 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услуги;</w:t>
      </w:r>
    </w:p>
    <w:p w:rsidR="00794F8A" w:rsidRDefault="00794F8A" w:rsidP="00E518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7) 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794F8A" w:rsidRDefault="00794F8A" w:rsidP="00E518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8) возможность получения муниципальных услуг в многофункциональном центре предоставления государственных и муниципальных услуг;</w:t>
      </w:r>
    </w:p>
    <w:p w:rsidR="00794F8A" w:rsidRDefault="00794F8A" w:rsidP="00E518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9) возможность получения информации о ходе предоставления муниципальных услуг, в том числе с использованием информационно-коммуникационных технологий.</w:t>
      </w:r>
    </w:p>
    <w:p w:rsidR="00794F8A" w:rsidRDefault="00794F8A" w:rsidP="00E518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III. Состав, последовательность и сроки выполнения</w:t>
      </w:r>
    </w:p>
    <w:p w:rsidR="00794F8A" w:rsidRDefault="00794F8A" w:rsidP="00E518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административных процедур, в том числе особенности</w:t>
      </w:r>
    </w:p>
    <w:p w:rsidR="00794F8A" w:rsidRDefault="00794F8A" w:rsidP="00E518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выполнения административных процедур в электронной форме</w:t>
      </w:r>
    </w:p>
    <w:p w:rsidR="00794F8A" w:rsidRDefault="00794F8A" w:rsidP="00E51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</w:p>
    <w:p w:rsidR="00794F8A" w:rsidRDefault="00794F8A" w:rsidP="00E518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3.1. Блок-схема последовательности действий при предоставлении муниципальной услуги приводится в приложении №</w:t>
      </w:r>
      <w:r w:rsidR="00B77BB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r w:rsidR="00171F0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к настоящему Административному регламенту.</w:t>
      </w:r>
    </w:p>
    <w:p w:rsidR="00403999" w:rsidRPr="00403999" w:rsidRDefault="00794F8A" w:rsidP="00E51809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color w:val="282828"/>
          <w:sz w:val="28"/>
          <w:szCs w:val="28"/>
        </w:rPr>
        <w:t xml:space="preserve">3.2. Предоставление муниципальной услуги </w:t>
      </w:r>
      <w:r w:rsidR="00403999">
        <w:rPr>
          <w:color w:val="282828"/>
          <w:sz w:val="28"/>
          <w:szCs w:val="28"/>
        </w:rPr>
        <w:t>«</w:t>
      </w:r>
      <w:r w:rsidR="00B77BB5" w:rsidRPr="00B77BB5">
        <w:rPr>
          <w:bCs/>
          <w:sz w:val="28"/>
          <w:szCs w:val="28"/>
        </w:rPr>
        <w:t>Разъяснения налогоплательщикам по вопросам применения муниципальных нормативных правовых актов о налогах и сборах</w:t>
      </w:r>
      <w:r w:rsidR="00403999">
        <w:rPr>
          <w:rStyle w:val="a4"/>
          <w:b w:val="0"/>
          <w:sz w:val="28"/>
          <w:szCs w:val="28"/>
        </w:rPr>
        <w:t>»</w:t>
      </w:r>
    </w:p>
    <w:p w:rsidR="00794F8A" w:rsidRDefault="00794F8A" w:rsidP="00E518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- прием и регистрация письменного </w:t>
      </w:r>
      <w:proofErr w:type="gramStart"/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обращения</w:t>
      </w:r>
      <w:proofErr w:type="gramEnd"/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и передача его для исполнения;</w:t>
      </w:r>
    </w:p>
    <w:p w:rsidR="00794F8A" w:rsidRDefault="00794F8A" w:rsidP="00E518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- принятие решения об исполнении муниципальной услуги;</w:t>
      </w:r>
    </w:p>
    <w:p w:rsidR="00794F8A" w:rsidRDefault="00794F8A" w:rsidP="00E518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- рассмотрение письменного обращения;</w:t>
      </w:r>
    </w:p>
    <w:p w:rsidR="00794F8A" w:rsidRDefault="00794F8A" w:rsidP="00E518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- информирование заявителя об исполнении муниципальной услуги</w:t>
      </w:r>
    </w:p>
    <w:p w:rsidR="00794F8A" w:rsidRDefault="00794F8A" w:rsidP="00E518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- устное разъяснение по обращению.</w:t>
      </w:r>
    </w:p>
    <w:p w:rsidR="00794F8A" w:rsidRDefault="00794F8A" w:rsidP="00E518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Принятие заявления</w:t>
      </w:r>
    </w:p>
    <w:p w:rsidR="00794F8A" w:rsidRDefault="00794F8A" w:rsidP="00E518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lastRenderedPageBreak/>
        <w:t xml:space="preserve">3.3. Основанием для начала исполнения административной процедуры является личное обращение заявителя в Администрацию либо поступление заявления по почте, по информационно-телекоммуникационным сетям общего доступа, в том числе сети </w:t>
      </w:r>
      <w:r w:rsidR="00B77BB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Интернет</w:t>
      </w:r>
      <w:r w:rsidR="00B77BB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, включая электронную почту.</w:t>
      </w:r>
    </w:p>
    <w:p w:rsidR="00794F8A" w:rsidRDefault="00794F8A" w:rsidP="00E518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Специалист, в обязанности которого входит принятие документов:</w:t>
      </w:r>
    </w:p>
    <w:p w:rsidR="00794F8A" w:rsidRDefault="00794F8A" w:rsidP="00E518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1) проверяет соответствие представленных документов требованиям, установленным </w:t>
      </w:r>
      <w:hyperlink r:id="rId10" w:anchor="Par259" w:history="1">
        <w:r w:rsidRPr="00B8789B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пунктом </w:t>
        </w:r>
        <w:r w:rsidR="00B8789B" w:rsidRPr="00B8789B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2.</w:t>
        </w:r>
        <w:r w:rsidR="00171F07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7</w:t>
        </w:r>
      </w:hyperlink>
      <w:r w:rsidR="00B8789B" w:rsidRPr="00B8789B">
        <w:t xml:space="preserve"> 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настоящего Административного регламента.</w:t>
      </w:r>
    </w:p>
    <w:p w:rsidR="00794F8A" w:rsidRDefault="00794F8A" w:rsidP="00E518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В случае выявления несоответствия представленных документов требованиям, установленным </w:t>
      </w:r>
      <w:hyperlink r:id="rId11" w:anchor="Par259" w:history="1">
        <w:r w:rsidRPr="00B8789B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пунктом </w:t>
        </w:r>
        <w:r w:rsidR="00B8789B" w:rsidRPr="00B8789B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2.</w:t>
        </w:r>
        <w:r w:rsidR="00171F07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7</w:t>
        </w:r>
      </w:hyperlink>
      <w:r w:rsidR="00B8789B">
        <w:t xml:space="preserve"> 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настоящего Административного регламента, специалист, в обязанности которого входит принятие документов, предупреждает заявителя о наличии основания для отказа в приеме документов и предлагает устранить выявленные несоответствия.</w:t>
      </w:r>
    </w:p>
    <w:p w:rsidR="00794F8A" w:rsidRDefault="00794F8A" w:rsidP="00E518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В случае отказа заявителя в устранении несоответствий требованиям к оформлению документов специалист, в обязанности которого входит принятие документов, отказывает заявителю в приеме документов;</w:t>
      </w:r>
    </w:p>
    <w:p w:rsidR="00794F8A" w:rsidRDefault="00794F8A" w:rsidP="00E518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2) регистрирует поступление заявления в соответствии с установленными правилами делопроизводства;</w:t>
      </w:r>
    </w:p>
    <w:p w:rsidR="00794F8A" w:rsidRDefault="00794F8A" w:rsidP="00E518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3) сообщает заявителю номер и дату регистрации заявления.</w:t>
      </w:r>
    </w:p>
    <w:p w:rsidR="00794F8A" w:rsidRDefault="00794F8A" w:rsidP="00E518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Результатом административной процедуры является принятие документов либо отказ в приеме документов.</w:t>
      </w:r>
    </w:p>
    <w:p w:rsidR="00794F8A" w:rsidRDefault="00794F8A" w:rsidP="00E518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Продолжительность административной процедуры не более 20 минут.</w:t>
      </w:r>
    </w:p>
    <w:p w:rsidR="00794F8A" w:rsidRDefault="00794F8A" w:rsidP="00E518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Рассмотрение обращения заявителя и оформление результата предоставления</w:t>
      </w:r>
      <w:r w:rsidR="00B77BB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либо отказа в предоставлении муниципальной услуги</w:t>
      </w:r>
    </w:p>
    <w:p w:rsidR="00794F8A" w:rsidRDefault="00794F8A" w:rsidP="00E518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3.4. Основанием для начала процедуры рассмотрения обращения заявителя и оформления результата предоставления либо отказа в предоставлении муниципальной услуги является получение специалистом, уполномоченным на рассмотрение обращения заявителя, принятых документов.</w:t>
      </w:r>
    </w:p>
    <w:p w:rsidR="00794F8A" w:rsidRDefault="00794F8A" w:rsidP="00E518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Специалист, уполномоченный на рассмотрение обращения заявителя:</w:t>
      </w:r>
    </w:p>
    <w:p w:rsidR="00794F8A" w:rsidRDefault="00794F8A" w:rsidP="00E518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1) устанавливает предмет обращения заявителя;</w:t>
      </w:r>
    </w:p>
    <w:p w:rsidR="00794F8A" w:rsidRDefault="00794F8A" w:rsidP="00E518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2) проверяет наличие приложенных к заявлению документов, перечисленных в </w:t>
      </w:r>
      <w:r w:rsidR="00171F0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2.6</w:t>
      </w:r>
      <w:r w:rsidR="00B77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настоящего Административного регламента;</w:t>
      </w:r>
    </w:p>
    <w:p w:rsidR="00794F8A" w:rsidRDefault="00794F8A" w:rsidP="00E518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3) устанавливает наличие полномочий заявителя на получение муниципальной услуги;</w:t>
      </w:r>
    </w:p>
    <w:p w:rsidR="00794F8A" w:rsidRDefault="00794F8A" w:rsidP="00E518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4) устанавливает наличие полномочий Администрации по рассмотрению обращения заявителя;</w:t>
      </w:r>
    </w:p>
    <w:p w:rsidR="00794F8A" w:rsidRDefault="00794F8A" w:rsidP="00E518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5) формирует и направляет межведомственные запросы (при необходимости) в органы (организации), участвующие в предоставлении муниципальной услуги.</w:t>
      </w:r>
    </w:p>
    <w:p w:rsidR="00794F8A" w:rsidRDefault="00794F8A" w:rsidP="00E518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В случае если предоставление муниципальной услуги входит в полномочия Администрации и отсутствуют определенные </w:t>
      </w:r>
      <w:hyperlink r:id="rId12" w:anchor="Par276" w:history="1">
        <w:r w:rsidRPr="007958D0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3</w:t>
        </w:r>
      </w:hyperlink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настоящего Административного регламента основания для отказа в предоставлении муниципальной услуги, специалист, уполномоченный на рассмотрение обращения заявителя, готовит проект решения (результат предоставления муниципальной услуги).</w:t>
      </w:r>
    </w:p>
    <w:p w:rsidR="00794F8A" w:rsidRDefault="00794F8A" w:rsidP="00E518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lastRenderedPageBreak/>
        <w:t>В случае если имеются определенные </w:t>
      </w:r>
      <w:hyperlink r:id="rId13" w:anchor="Par276" w:history="1">
        <w:r w:rsidRPr="007958D0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3</w:t>
        </w:r>
      </w:hyperlink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настоящего Административного регламента основания для отказа в предоставлении муниципальной услуги, специалист, уполномоченный на рассмотрение обращения заявителя, готовит проект мотивированного отказа в предоставлении муниципальной услуги.</w:t>
      </w:r>
    </w:p>
    <w:p w:rsidR="00794F8A" w:rsidRDefault="00794F8A" w:rsidP="00E518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Результатом административной процедуры является передача лицу, уполномоченному на подписание документов, решения о предоставлении либо об отказе в предоставлении муниципальной услуги.</w:t>
      </w:r>
    </w:p>
    <w:p w:rsidR="00794F8A" w:rsidRDefault="00794F8A" w:rsidP="00E518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Продолжительность административной процедуры не более 20 дней.</w:t>
      </w:r>
    </w:p>
    <w:p w:rsidR="00794F8A" w:rsidRDefault="00794F8A" w:rsidP="00E518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Выдача результата предоставления либо отказа в предоставлении муниципальной услуги</w:t>
      </w:r>
    </w:p>
    <w:p w:rsidR="00794F8A" w:rsidRDefault="00794F8A" w:rsidP="00E518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3.5. Основанием для начала процедуры выдачи результата предоставления либо отказа в предоставлении муниципальной услуги является подписание уполномоченным должностным лицом Администрации соответствующих документов и поступление их специалисту, ответственному за выдачу документов.</w:t>
      </w:r>
    </w:p>
    <w:p w:rsidR="00794F8A" w:rsidRDefault="00794F8A" w:rsidP="00E518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Решение о предоставлении либо об отказе в предоставлении муниципальной услуги регистрирует спец</w:t>
      </w:r>
      <w:r w:rsidR="00B77BB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иалист, ответственный за 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выдачу документов.</w:t>
      </w:r>
    </w:p>
    <w:p w:rsidR="00794F8A" w:rsidRDefault="00794F8A" w:rsidP="00E518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Решение о предоставлении либо об отказе в предоставлении муниципальной услуги с присвоенным регистрационным номером специалист, ответственный за выдачу документов, в течение 3 дней с момента подписания направляет заявителю почтовым направлением либо вручает лично заявителю под подпись, если иной порядок выдачи документа не определен заявителем при подаче запроса.</w:t>
      </w:r>
    </w:p>
    <w:p w:rsidR="00794F8A" w:rsidRDefault="00794F8A" w:rsidP="00E518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Копия решения вместе с оригиналами документов, представленных заявителем, остается на хранении в Администрации.</w:t>
      </w:r>
    </w:p>
    <w:p w:rsidR="00794F8A" w:rsidRDefault="00794F8A" w:rsidP="00E518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Результатом административной процедуры является направление заявителю решения о предоставлении либо об отказе в предоставлении муниципальной услуги.</w:t>
      </w:r>
    </w:p>
    <w:p w:rsidR="00794F8A" w:rsidRDefault="00794F8A" w:rsidP="00E518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Продолжительность административной процедуры не более 3 дней.</w:t>
      </w:r>
    </w:p>
    <w:p w:rsidR="00794F8A" w:rsidRDefault="00794F8A" w:rsidP="00E518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 xml:space="preserve">IV. Формы </w:t>
      </w:r>
      <w:proofErr w:type="gramStart"/>
      <w:r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 xml:space="preserve"> исполнением</w:t>
      </w:r>
    </w:p>
    <w:p w:rsidR="00794F8A" w:rsidRDefault="00794F8A" w:rsidP="00E518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Административного регламента</w:t>
      </w:r>
    </w:p>
    <w:p w:rsidR="00794F8A" w:rsidRDefault="00794F8A" w:rsidP="00E518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Порядок осуществления текущего </w:t>
      </w:r>
      <w:proofErr w:type="gramStart"/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соблюдением и исполнением</w:t>
      </w:r>
      <w:r w:rsidR="00B77BB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положений Административного регламента</w:t>
      </w:r>
    </w:p>
    <w:p w:rsidR="00794F8A" w:rsidRDefault="00B77BB5" w:rsidP="00E518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4.1.</w:t>
      </w:r>
      <w:r w:rsidR="00794F8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Текущий </w:t>
      </w:r>
      <w:proofErr w:type="gramStart"/>
      <w:r w:rsidR="00794F8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контроль за</w:t>
      </w:r>
      <w:proofErr w:type="gramEnd"/>
      <w:r w:rsidR="00794F8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соблюдением последовательности административных действий, определенных настоящим Административным регламентом, и принятием в ходе предоставления муниципальной услуги решений осуществляют руководитель Администрации или его заместитель.</w:t>
      </w:r>
    </w:p>
    <w:p w:rsidR="00794F8A" w:rsidRDefault="00794F8A" w:rsidP="00E518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Порядок и периодичность осуществления плановых и внеплановых проверок</w:t>
      </w:r>
      <w:r w:rsidR="00B77BB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полноты и качества предоставления муниципальной услуги</w:t>
      </w:r>
    </w:p>
    <w:p w:rsidR="00794F8A" w:rsidRDefault="00794F8A" w:rsidP="00E518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4.2. </w:t>
      </w:r>
      <w:proofErr w:type="gramStart"/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полнотой и качеством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794F8A" w:rsidRDefault="00794F8A" w:rsidP="00E518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lastRenderedPageBreak/>
        <w:t xml:space="preserve">Проверки могут быть плановыми на основании планов работы Администрации либо внеплановыми, </w:t>
      </w:r>
      <w:proofErr w:type="gramStart"/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проводимыми</w:t>
      </w:r>
      <w:proofErr w:type="gramEnd"/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в том числе по жалобе заявителей на своевременность, полноту и качество предоставления муниципальной услуги.</w:t>
      </w:r>
    </w:p>
    <w:p w:rsidR="00794F8A" w:rsidRDefault="00794F8A" w:rsidP="00E518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Решение о проведении внеплановой проверки принимает руководитель Администрации или уполномоченное им должностное лицо.</w:t>
      </w:r>
    </w:p>
    <w:p w:rsidR="00794F8A" w:rsidRDefault="00794F8A" w:rsidP="00E518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794F8A" w:rsidRDefault="00794F8A" w:rsidP="00E518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Ответственность муниципальных служащих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794F8A" w:rsidRDefault="00794F8A" w:rsidP="00E518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4.3. 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</w:t>
      </w:r>
      <w:proofErr w:type="gramStart"/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:</w:t>
      </w:r>
    </w:p>
    <w:p w:rsidR="00794F8A" w:rsidRDefault="00794F8A" w:rsidP="00E518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- Федеральным</w:t>
      </w:r>
      <w:r w:rsidR="00B77BB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hyperlink r:id="rId14" w:history="1">
        <w:r w:rsidRPr="007958D0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законом</w:t>
        </w:r>
      </w:hyperlink>
      <w:r w:rsidRPr="007958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от 2 марта 2007 года № 25-ФЗ «О муниципальной с</w:t>
      </w:r>
      <w:r w:rsidR="0030647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лужбе в Российской Федерации» и областным законом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от 2</w:t>
      </w:r>
      <w:r w:rsidR="0030647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8 ноября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2007 года № </w:t>
      </w:r>
      <w:r w:rsidR="0030647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109-з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«</w:t>
      </w:r>
      <w:r w:rsidR="0030647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О</w:t>
      </w:r>
      <w:r w:rsidR="00306477" w:rsidRPr="0030647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б отдельных в</w:t>
      </w:r>
      <w:r w:rsidR="0030647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опросах муниципальной службы в С</w:t>
      </w:r>
      <w:r w:rsidR="00306477" w:rsidRPr="0030647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моленской области</w:t>
      </w:r>
      <w:r w:rsidRPr="0030647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»</w:t>
      </w:r>
      <w:r w:rsidR="0030647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– муниципальные служащие;</w:t>
      </w:r>
    </w:p>
    <w:p w:rsidR="00794F8A" w:rsidRDefault="00794F8A" w:rsidP="00E518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- Трудовым </w:t>
      </w:r>
      <w:hyperlink r:id="rId15" w:history="1">
        <w:r w:rsidRPr="007958D0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кодексом</w:t>
        </w:r>
      </w:hyperlink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Российской Федерации.</w:t>
      </w:r>
    </w:p>
    <w:p w:rsidR="00794F8A" w:rsidRDefault="00794F8A" w:rsidP="00E518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Порядок и формы </w:t>
      </w:r>
      <w:proofErr w:type="gramStart"/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предоставлением муниципальной услуги со стороны граждан, их объединений и организаций</w:t>
      </w:r>
    </w:p>
    <w:p w:rsidR="00794F8A" w:rsidRDefault="00794F8A" w:rsidP="00E518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4.4. </w:t>
      </w:r>
      <w:proofErr w:type="gramStart"/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рассмотрения обращений (жалоб) в процессе получения муниципальной услуги.</w:t>
      </w:r>
    </w:p>
    <w:p w:rsidR="00794F8A" w:rsidRDefault="00794F8A" w:rsidP="00E51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794F8A" w:rsidRDefault="00794F8A" w:rsidP="00E518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V. Досудебный (внесудебный) порядок обжалования решений</w:t>
      </w:r>
    </w:p>
    <w:p w:rsidR="00794F8A" w:rsidRDefault="00794F8A" w:rsidP="00E518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и действий (бездействия) органа, предоставляющего</w:t>
      </w:r>
    </w:p>
    <w:p w:rsidR="00794F8A" w:rsidRDefault="00794F8A" w:rsidP="00E518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муниципальную услугу, а также должностных лиц,</w:t>
      </w:r>
    </w:p>
    <w:p w:rsidR="00794F8A" w:rsidRDefault="00794F8A" w:rsidP="00E518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муниципальных служащих</w:t>
      </w:r>
    </w:p>
    <w:p w:rsidR="00794F8A" w:rsidRDefault="00794F8A" w:rsidP="00E51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</w:p>
    <w:p w:rsidR="00794F8A" w:rsidRDefault="00794F8A" w:rsidP="00E518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5.1. Заявитель вправе обжаловать решения и действия (бездействие) Администрации, должностных лиц Администрации, предоставляющего муниципальную услугу, муниципального служащего муниципального образования в досудебном (внесудебном) порядке.</w:t>
      </w:r>
    </w:p>
    <w:p w:rsidR="00794F8A" w:rsidRDefault="00794F8A" w:rsidP="00E518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5.2. Жалоба подается в Администрацию, предоставляющая муниципальную услугу, в письменной форме, в том числе при личном приеме заявителя, или в электронном виде.</w:t>
      </w:r>
    </w:p>
    <w:p w:rsidR="00794F8A" w:rsidRDefault="00794F8A" w:rsidP="00E518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5.3. Жалоба должна содержать:</w:t>
      </w:r>
    </w:p>
    <w:p w:rsidR="00794F8A" w:rsidRDefault="00794F8A" w:rsidP="00E518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lastRenderedPageBreak/>
        <w:t>а) наименование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94F8A" w:rsidRDefault="00794F8A" w:rsidP="00E518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94F8A" w:rsidRDefault="00794F8A" w:rsidP="00E518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в) сведения об обжалуемых решениях и действиях (бездействии) Администрации, предоставляющей муниципальную услугу, ее должностного лица либо муниципального служащего;</w:t>
      </w:r>
    </w:p>
    <w:p w:rsidR="00794F8A" w:rsidRDefault="00794F8A" w:rsidP="00E518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г) доводы, на основании которых заявитель не согласен с решением и действием (бездействием) Администрации, предоставляющей муниципальную услугу, ее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94F8A" w:rsidRDefault="00306477" w:rsidP="00E518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5</w:t>
      </w:r>
      <w:r w:rsidR="00794F8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.4.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="00794F8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представлена</w:t>
      </w:r>
      <w:proofErr w:type="gramEnd"/>
      <w:r w:rsidR="00794F8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:</w:t>
      </w:r>
    </w:p>
    <w:p w:rsidR="00794F8A" w:rsidRDefault="00794F8A" w:rsidP="00E518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794F8A" w:rsidRDefault="00794F8A" w:rsidP="00E518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794F8A" w:rsidRDefault="00794F8A" w:rsidP="00E518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94F8A" w:rsidRDefault="00794F8A" w:rsidP="00E518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5.5. Прием жалоб в письменной форме осуществляется </w:t>
      </w:r>
      <w:r w:rsidR="0030647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Администрацией,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предоставляющей муниципальную услугу,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794F8A" w:rsidRDefault="00794F8A" w:rsidP="00E518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Время приема жалоб должно совпадать со временем предоставления муниципальных услуг.</w:t>
      </w:r>
    </w:p>
    <w:p w:rsidR="00794F8A" w:rsidRDefault="00794F8A" w:rsidP="00E518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Жалоба в письменной форме может быть также направлена по почте.</w:t>
      </w:r>
    </w:p>
    <w:p w:rsidR="00794F8A" w:rsidRDefault="00794F8A" w:rsidP="00E518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794F8A" w:rsidRDefault="00794F8A" w:rsidP="00E518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5.6. В электронном виде жалоба может быть подана заявителем посредством:</w:t>
      </w:r>
    </w:p>
    <w:p w:rsidR="00794F8A" w:rsidRDefault="00794F8A" w:rsidP="00E518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lastRenderedPageBreak/>
        <w:t xml:space="preserve">а) официального сайта Администрации </w:t>
      </w:r>
      <w:proofErr w:type="spellStart"/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panadm.ru</w:t>
      </w:r>
      <w:proofErr w:type="spellEnd"/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, предоставляющей муниципальную услугу, в информационно-телекоммуникационной сети Интернет;</w:t>
      </w:r>
    </w:p>
    <w:p w:rsidR="00794F8A" w:rsidRDefault="00794F8A" w:rsidP="00E518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б) муниципальной информационной системы "Региональный портал государственных и муниципальных услуг (функций) Ямало-Ненецкого автономного округа" (далее - Региональный портал).</w:t>
      </w:r>
    </w:p>
    <w:p w:rsidR="00794F8A" w:rsidRDefault="00794F8A" w:rsidP="00E518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5.7. При подаче жалобы в электронном виде документы, указанные в</w:t>
      </w:r>
      <w:r w:rsidR="0030647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hyperlink r:id="rId16" w:anchor="Par441" w:history="1">
        <w:r w:rsidR="007958D0" w:rsidRPr="007958D0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5.5</w:t>
        </w:r>
      </w:hyperlink>
      <w:r w:rsidR="007958D0">
        <w:t xml:space="preserve"> 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настоящего раздела,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Федерации. При этом документ, удостоверяющий личность заявителя, не требуется.</w:t>
      </w:r>
    </w:p>
    <w:p w:rsidR="00794F8A" w:rsidRDefault="00794F8A" w:rsidP="00E518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5.8. Жалоба рассматривается </w:t>
      </w:r>
      <w:r w:rsidR="0030647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Администрацией,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предоставляющей муниципальную услугу, порядок предоставления которой был нарушен вследствие решений и действий (бездействия) должностного лица либо муниципального служащего. В случае если обжалуются решения руководителя Администрации, предоставляющего муниципальную услугу, жалоба подается в надзорные органы.</w:t>
      </w:r>
    </w:p>
    <w:p w:rsidR="00794F8A" w:rsidRDefault="00794F8A" w:rsidP="00E518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5.9. Заявитель может обратиться с жалобой, в том числе в следующих случаях:</w:t>
      </w:r>
    </w:p>
    <w:p w:rsidR="00794F8A" w:rsidRDefault="00794F8A" w:rsidP="00E518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а) нарушение срока регистрации запроса заявителя о предоставлении муниципальной услуги;</w:t>
      </w:r>
    </w:p>
    <w:p w:rsidR="00794F8A" w:rsidRDefault="00794F8A" w:rsidP="00E518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б) нарушение срока предоставления муниципальной услуги;</w:t>
      </w:r>
    </w:p>
    <w:p w:rsidR="00794F8A" w:rsidRDefault="00794F8A" w:rsidP="00E518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в) требование представления заявителем документов, не предусмотренных нормативными правовыми актами Российской Федерации для предоставления муниципальной услуги;</w:t>
      </w:r>
    </w:p>
    <w:p w:rsidR="00794F8A" w:rsidRDefault="00794F8A" w:rsidP="00E518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г) отказ в приеме документов, представление которых предусмотрено нормативными правовыми актами Российской Федерации для предоставления муниципальной услуги;</w:t>
      </w:r>
    </w:p>
    <w:p w:rsidR="00794F8A" w:rsidRDefault="00794F8A" w:rsidP="00E518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794F8A" w:rsidRDefault="00794F8A" w:rsidP="00E518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е)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Федерации;</w:t>
      </w:r>
    </w:p>
    <w:p w:rsidR="00794F8A" w:rsidRDefault="00794F8A" w:rsidP="00E518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ж) отказ Администрацией, предоставляющей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94F8A" w:rsidRDefault="00794F8A" w:rsidP="00E518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5.10. В Администрации, предоставляющей муниципальную услугу, определяются уполномоченные на рассмотрение жалоб должностные лица, которые обеспечивают:</w:t>
      </w:r>
    </w:p>
    <w:p w:rsidR="00794F8A" w:rsidRDefault="00794F8A" w:rsidP="00E518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а) прием и рассмотрение жалоб в соответствии с требованиями настоящего раздела;</w:t>
      </w:r>
    </w:p>
    <w:p w:rsidR="00794F8A" w:rsidRDefault="00794F8A" w:rsidP="00E518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lastRenderedPageBreak/>
        <w:t>5.11. В случае установления в ходе или по результатам рассмотрения жалобы признаков состава административного правонарушения, предусмотренного </w:t>
      </w:r>
      <w:hyperlink r:id="rId17" w:history="1">
        <w:r w:rsidRPr="007958D0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статьей 5.63</w:t>
        </w:r>
      </w:hyperlink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794F8A" w:rsidRDefault="00794F8A" w:rsidP="00E518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5.12. Администрация, предоставляющая муниципальную услугу, обеспечивает:</w:t>
      </w:r>
    </w:p>
    <w:p w:rsidR="00794F8A" w:rsidRDefault="00794F8A" w:rsidP="00E518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а) оснащение мест приема жалоб;</w:t>
      </w:r>
    </w:p>
    <w:p w:rsidR="00794F8A" w:rsidRDefault="00794F8A" w:rsidP="00E518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б) информирование заявителей о порядке обжалования решений и действий Администрации, предоставляющей муниципальную услугу, должностных лиц либо муниципальных служащих посредством размещения информации на стендах в месте предоставления муниципальной услуги, на их официальных сайтах, на Региональном портале;</w:t>
      </w:r>
    </w:p>
    <w:p w:rsidR="00794F8A" w:rsidRDefault="00794F8A" w:rsidP="00E518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в) консультирование заявителей о порядке обжалования решений и действий (бездействия) Администрации, предоставляющей муниципальную услугу, должностных лиц либо муниципальных служащих, в том числе по телефону, электронной почте, при личном приеме;</w:t>
      </w:r>
    </w:p>
    <w:p w:rsidR="00794F8A" w:rsidRDefault="00794F8A" w:rsidP="00E518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г)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жалоб.</w:t>
      </w:r>
    </w:p>
    <w:p w:rsidR="00794F8A" w:rsidRDefault="00794F8A" w:rsidP="00E518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5.13. Жалоба, поступившая в Администрацию,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Администрацией.</w:t>
      </w:r>
    </w:p>
    <w:p w:rsidR="00794F8A" w:rsidRDefault="00794F8A" w:rsidP="00E518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В случае обжалования отказа Администрации, предоставляющей муниципальную услугу, ее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794F8A" w:rsidRDefault="00794F8A" w:rsidP="00E518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5.14. По результатам рассмотрения жалобы в соответствии с</w:t>
      </w:r>
      <w:r w:rsidR="0030647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hyperlink r:id="rId18" w:history="1">
        <w:r w:rsidRPr="007958D0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частью 7 статьи 11.2</w:t>
        </w:r>
      </w:hyperlink>
      <w:r w:rsidR="00306477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Федерального закона № 210-ФЗ Администрация принимает решение об удовлетворении жалобы либо об отказе в ее удовлетворении. Указанное решение принимается в форме акта уполномоченного на ее рассмотрение.</w:t>
      </w:r>
    </w:p>
    <w:p w:rsidR="00794F8A" w:rsidRDefault="00794F8A" w:rsidP="00E518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При удовлетворении жалобы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794F8A" w:rsidRDefault="00794F8A" w:rsidP="00E518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5.15.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794F8A" w:rsidRDefault="00794F8A" w:rsidP="00E518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lastRenderedPageBreak/>
        <w:t>5.16. В ответе по результатам рассмотрения жалобы указываются:</w:t>
      </w:r>
    </w:p>
    <w:p w:rsidR="00794F8A" w:rsidRDefault="00794F8A" w:rsidP="00E518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а) наименование Администрации, предоставляющей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794F8A" w:rsidRDefault="00794F8A" w:rsidP="00E518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794F8A" w:rsidRDefault="00794F8A" w:rsidP="00E518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в) фамилия, имя, отчество (при наличии) или наименование заявителя;</w:t>
      </w:r>
    </w:p>
    <w:p w:rsidR="00794F8A" w:rsidRDefault="00794F8A" w:rsidP="00E51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г) основания для принятия решения по жалобе;</w:t>
      </w:r>
    </w:p>
    <w:p w:rsidR="00794F8A" w:rsidRDefault="00794F8A" w:rsidP="00E518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) принятое по жалобе решение;</w:t>
      </w:r>
    </w:p>
    <w:p w:rsidR="00794F8A" w:rsidRDefault="00794F8A" w:rsidP="00E518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е)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794F8A" w:rsidRDefault="00794F8A" w:rsidP="00E518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ж) сведения о порядке обжалования принятого по жалобе решения.</w:t>
      </w:r>
    </w:p>
    <w:p w:rsidR="00794F8A" w:rsidRDefault="00794F8A" w:rsidP="00E518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5.17. Ответ по результатам рассмотрения жалобы подписывается руководителем Администрации, предоставляющей муниципальную услугу.</w:t>
      </w:r>
    </w:p>
    <w:p w:rsidR="00794F8A" w:rsidRDefault="00794F8A" w:rsidP="00E518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руководителя Администрации, вид которой установлен законодательством Российской Федерации.</w:t>
      </w:r>
    </w:p>
    <w:p w:rsidR="00794F8A" w:rsidRDefault="00794F8A" w:rsidP="00E518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5.18. Администрация отказывает в удовлетворении жалобы в следующих случаях:</w:t>
      </w:r>
    </w:p>
    <w:p w:rsidR="00794F8A" w:rsidRDefault="00794F8A" w:rsidP="00E518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794F8A" w:rsidRDefault="00794F8A" w:rsidP="00E518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794F8A" w:rsidRDefault="00794F8A" w:rsidP="00E518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в) 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794F8A" w:rsidRDefault="00794F8A" w:rsidP="00E518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5.19. Администрация вправе оставить жалобу без ответа в следующих случаях:</w:t>
      </w:r>
    </w:p>
    <w:p w:rsidR="00794F8A" w:rsidRDefault="00794F8A" w:rsidP="00E518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794F8A" w:rsidRDefault="00794F8A" w:rsidP="00E518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794F8A" w:rsidRDefault="00794F8A" w:rsidP="00E51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</w:p>
    <w:p w:rsidR="00794F8A" w:rsidRDefault="00794F8A" w:rsidP="00E51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</w:p>
    <w:p w:rsidR="00794F8A" w:rsidRDefault="00794F8A" w:rsidP="00794F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</w:p>
    <w:p w:rsidR="00306477" w:rsidRDefault="00306477" w:rsidP="00794F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E51809" w:rsidRDefault="00E51809" w:rsidP="00794F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E51809" w:rsidRDefault="00E51809" w:rsidP="00794F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E51809" w:rsidRDefault="00E51809" w:rsidP="00794F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306477" w:rsidRDefault="00306477" w:rsidP="00794F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794F8A" w:rsidRDefault="00794F8A" w:rsidP="0030647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794F8A" w:rsidRDefault="00794F8A" w:rsidP="00794F8A">
      <w:pPr>
        <w:pStyle w:val="ConsPlusNormal0"/>
        <w:widowControl/>
        <w:ind w:left="-567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794F8A" w:rsidRDefault="00794F8A" w:rsidP="00794F8A">
      <w:pPr>
        <w:autoSpaceDE w:val="0"/>
        <w:autoSpaceDN w:val="0"/>
        <w:adjustRightInd w:val="0"/>
        <w:ind w:left="-567"/>
        <w:rPr>
          <w:rFonts w:ascii="Times New Roman" w:hAnsi="Times New Roman" w:cs="Times New Roman"/>
          <w:sz w:val="28"/>
          <w:szCs w:val="28"/>
        </w:rPr>
      </w:pPr>
    </w:p>
    <w:p w:rsidR="00794F8A" w:rsidRDefault="00794F8A" w:rsidP="00794F8A">
      <w:pPr>
        <w:autoSpaceDE w:val="0"/>
        <w:autoSpaceDN w:val="0"/>
        <w:adjustRightInd w:val="0"/>
        <w:ind w:firstLine="28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заявления</w:t>
      </w:r>
    </w:p>
    <w:p w:rsidR="00794F8A" w:rsidRDefault="00794F8A" w:rsidP="00794F8A">
      <w:pPr>
        <w:autoSpaceDE w:val="0"/>
        <w:autoSpaceDN w:val="0"/>
        <w:adjustRightInd w:val="0"/>
        <w:ind w:left="-567"/>
        <w:rPr>
          <w:rFonts w:ascii="Times New Roman" w:hAnsi="Times New Roman" w:cs="Times New Roman"/>
          <w:sz w:val="28"/>
          <w:szCs w:val="28"/>
        </w:rPr>
      </w:pPr>
    </w:p>
    <w:p w:rsidR="00794F8A" w:rsidRPr="00306477" w:rsidRDefault="00794F8A" w:rsidP="00306477">
      <w:pPr>
        <w:adjustRightInd w:val="0"/>
        <w:ind w:left="32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06477">
        <w:rPr>
          <w:rFonts w:ascii="Times New Roman" w:hAnsi="Times New Roman" w:cs="Times New Roman"/>
          <w:sz w:val="28"/>
          <w:szCs w:val="28"/>
        </w:rPr>
        <w:t>В___________</w:t>
      </w:r>
      <w:r w:rsidR="00306477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94F8A" w:rsidRPr="00306477" w:rsidRDefault="00794F8A" w:rsidP="00306477">
      <w:pPr>
        <w:adjustRightInd w:val="0"/>
        <w:ind w:left="326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06477">
        <w:rPr>
          <w:rFonts w:ascii="Times New Roman" w:hAnsi="Times New Roman" w:cs="Times New Roman"/>
          <w:bCs/>
          <w:sz w:val="24"/>
          <w:szCs w:val="24"/>
        </w:rPr>
        <w:t>(указать наименование Уполномоченного органа)</w:t>
      </w:r>
    </w:p>
    <w:p w:rsidR="00794F8A" w:rsidRPr="00306477" w:rsidRDefault="00794F8A" w:rsidP="00306477">
      <w:pPr>
        <w:adjustRightInd w:val="0"/>
        <w:ind w:left="326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6477">
        <w:rPr>
          <w:rFonts w:ascii="Times New Roman" w:hAnsi="Times New Roman" w:cs="Times New Roman"/>
          <w:sz w:val="28"/>
          <w:szCs w:val="28"/>
        </w:rPr>
        <w:t>от ________________________________________</w:t>
      </w:r>
    </w:p>
    <w:p w:rsidR="00794F8A" w:rsidRPr="00306477" w:rsidRDefault="00794F8A" w:rsidP="00306477">
      <w:pPr>
        <w:pStyle w:val="ConsPlusNonformat"/>
        <w:widowControl/>
        <w:ind w:left="3261"/>
        <w:jc w:val="center"/>
        <w:rPr>
          <w:rFonts w:ascii="Times New Roman" w:hAnsi="Times New Roman" w:cs="Times New Roman"/>
          <w:sz w:val="24"/>
          <w:szCs w:val="24"/>
        </w:rPr>
      </w:pPr>
      <w:r w:rsidRPr="00306477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:rsidR="00794F8A" w:rsidRPr="00306477" w:rsidRDefault="00794F8A" w:rsidP="00306477">
      <w:pPr>
        <w:pStyle w:val="ConsPlusNonformat"/>
        <w:widowControl/>
        <w:ind w:left="3261"/>
        <w:jc w:val="both"/>
        <w:rPr>
          <w:rFonts w:ascii="Times New Roman" w:hAnsi="Times New Roman" w:cs="Times New Roman"/>
          <w:sz w:val="28"/>
          <w:szCs w:val="28"/>
        </w:rPr>
      </w:pPr>
      <w:r w:rsidRPr="00306477">
        <w:rPr>
          <w:rFonts w:ascii="Times New Roman" w:hAnsi="Times New Roman" w:cs="Times New Roman"/>
          <w:sz w:val="28"/>
          <w:szCs w:val="28"/>
        </w:rPr>
        <w:t xml:space="preserve">___________________________________________  </w:t>
      </w:r>
    </w:p>
    <w:p w:rsidR="00794F8A" w:rsidRPr="00306477" w:rsidRDefault="00794F8A" w:rsidP="00306477">
      <w:pPr>
        <w:pStyle w:val="ConsPlusNonformat"/>
        <w:widowControl/>
        <w:ind w:left="3261"/>
        <w:jc w:val="center"/>
        <w:rPr>
          <w:rFonts w:ascii="Times New Roman" w:hAnsi="Times New Roman" w:cs="Times New Roman"/>
          <w:sz w:val="24"/>
          <w:szCs w:val="24"/>
        </w:rPr>
      </w:pPr>
      <w:r w:rsidRPr="00306477">
        <w:rPr>
          <w:rFonts w:ascii="Times New Roman" w:hAnsi="Times New Roman" w:cs="Times New Roman"/>
          <w:sz w:val="24"/>
          <w:szCs w:val="24"/>
        </w:rPr>
        <w:t xml:space="preserve">(ФИО </w:t>
      </w:r>
      <w:r w:rsidR="00306477">
        <w:rPr>
          <w:rFonts w:ascii="Times New Roman" w:hAnsi="Times New Roman" w:cs="Times New Roman"/>
          <w:sz w:val="24"/>
          <w:szCs w:val="24"/>
        </w:rPr>
        <w:t>Г</w:t>
      </w:r>
      <w:r w:rsidR="00306477" w:rsidRPr="00306477">
        <w:rPr>
          <w:rFonts w:ascii="Times New Roman" w:hAnsi="Times New Roman" w:cs="Times New Roman"/>
          <w:sz w:val="24"/>
          <w:szCs w:val="24"/>
        </w:rPr>
        <w:t>лавы муниципального образования</w:t>
      </w:r>
      <w:r w:rsidRPr="00306477">
        <w:rPr>
          <w:rFonts w:ascii="Times New Roman" w:hAnsi="Times New Roman" w:cs="Times New Roman"/>
          <w:sz w:val="24"/>
          <w:szCs w:val="24"/>
        </w:rPr>
        <w:t>)</w:t>
      </w:r>
    </w:p>
    <w:p w:rsidR="00794F8A" w:rsidRPr="00306477" w:rsidRDefault="00794F8A" w:rsidP="00306477">
      <w:pPr>
        <w:pStyle w:val="ConsPlusNonformat"/>
        <w:widowControl/>
        <w:ind w:left="3261"/>
        <w:jc w:val="both"/>
        <w:rPr>
          <w:rFonts w:ascii="Times New Roman" w:hAnsi="Times New Roman" w:cs="Times New Roman"/>
          <w:sz w:val="28"/>
          <w:szCs w:val="28"/>
        </w:rPr>
      </w:pPr>
      <w:r w:rsidRPr="00306477">
        <w:rPr>
          <w:rFonts w:ascii="Times New Roman" w:hAnsi="Times New Roman" w:cs="Times New Roman"/>
          <w:sz w:val="28"/>
          <w:szCs w:val="28"/>
        </w:rPr>
        <w:t>____________</w:t>
      </w:r>
      <w:r w:rsidR="00306477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94F8A" w:rsidRPr="00306477" w:rsidRDefault="00794F8A" w:rsidP="00306477">
      <w:pPr>
        <w:pStyle w:val="ConsPlusNonformat"/>
        <w:widowControl/>
        <w:ind w:left="3261"/>
        <w:jc w:val="center"/>
        <w:rPr>
          <w:rFonts w:ascii="Times New Roman" w:hAnsi="Times New Roman" w:cs="Times New Roman"/>
          <w:sz w:val="24"/>
          <w:szCs w:val="24"/>
        </w:rPr>
      </w:pPr>
      <w:r w:rsidRPr="00306477">
        <w:rPr>
          <w:rFonts w:ascii="Times New Roman" w:hAnsi="Times New Roman" w:cs="Times New Roman"/>
          <w:sz w:val="24"/>
          <w:szCs w:val="24"/>
        </w:rPr>
        <w:t>(адрес)</w:t>
      </w:r>
    </w:p>
    <w:p w:rsidR="00794F8A" w:rsidRPr="00306477" w:rsidRDefault="00794F8A" w:rsidP="00306477">
      <w:pPr>
        <w:pStyle w:val="ConsPlusNonformat"/>
        <w:widowControl/>
        <w:ind w:left="3261"/>
        <w:jc w:val="center"/>
        <w:rPr>
          <w:rFonts w:ascii="Times New Roman" w:hAnsi="Times New Roman" w:cs="Times New Roman"/>
          <w:sz w:val="28"/>
          <w:szCs w:val="28"/>
        </w:rPr>
      </w:pPr>
      <w:r w:rsidRPr="0030647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306477">
        <w:rPr>
          <w:rFonts w:ascii="Times New Roman" w:hAnsi="Times New Roman" w:cs="Times New Roman"/>
          <w:sz w:val="28"/>
          <w:szCs w:val="28"/>
        </w:rPr>
        <w:t>(</w:t>
      </w:r>
      <w:r w:rsidRPr="00306477">
        <w:rPr>
          <w:rFonts w:ascii="Times New Roman" w:hAnsi="Times New Roman" w:cs="Times New Roman"/>
          <w:sz w:val="24"/>
          <w:szCs w:val="24"/>
        </w:rPr>
        <w:t>контактный телефон</w:t>
      </w:r>
      <w:r w:rsidRPr="00306477">
        <w:rPr>
          <w:rFonts w:ascii="Times New Roman" w:hAnsi="Times New Roman" w:cs="Times New Roman"/>
          <w:sz w:val="28"/>
          <w:szCs w:val="28"/>
        </w:rPr>
        <w:t>)</w:t>
      </w:r>
    </w:p>
    <w:p w:rsidR="00794F8A" w:rsidRDefault="00794F8A" w:rsidP="00794F8A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794F8A" w:rsidRDefault="00794F8A" w:rsidP="00794F8A">
      <w:pPr>
        <w:pStyle w:val="ConsPlusNonformat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794F8A" w:rsidRDefault="00794F8A" w:rsidP="00794F8A">
      <w:pPr>
        <w:pStyle w:val="ConsPlusNonformat"/>
        <w:ind w:left="-567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</w:t>
      </w:r>
      <w:r>
        <w:rPr>
          <w:rFonts w:ascii="Times New Roman" w:hAnsi="Times New Roman" w:cs="Times New Roman"/>
          <w:b/>
          <w:color w:val="000000"/>
          <w:spacing w:val="8"/>
          <w:sz w:val="28"/>
          <w:szCs w:val="28"/>
        </w:rPr>
        <w:t xml:space="preserve"> даче письменных</w:t>
      </w:r>
      <w:r>
        <w:rPr>
          <w:rStyle w:val="apple-converted-space"/>
          <w:b/>
          <w:color w:val="000000"/>
          <w:spacing w:val="8"/>
          <w:sz w:val="28"/>
          <w:szCs w:val="28"/>
        </w:rPr>
        <w:t> </w:t>
      </w:r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разъяснений по вопросам применения</w:t>
      </w:r>
    </w:p>
    <w:p w:rsidR="00794F8A" w:rsidRDefault="00794F8A" w:rsidP="00794F8A">
      <w:pPr>
        <w:pStyle w:val="ConsPlusNonformat"/>
        <w:ind w:left="-567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муниципальных правовых актов о налогах и сборах</w:t>
      </w:r>
    </w:p>
    <w:p w:rsidR="00794F8A" w:rsidRDefault="00794F8A" w:rsidP="00794F8A">
      <w:pPr>
        <w:pStyle w:val="ConsPlusNonformat"/>
        <w:ind w:left="-567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94F8A" w:rsidRDefault="00794F8A" w:rsidP="00794F8A">
      <w:pPr>
        <w:pStyle w:val="ConsPlusNonformat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дать разъяснение по вопросу______________</w:t>
      </w:r>
      <w:r w:rsidR="00306477">
        <w:rPr>
          <w:rFonts w:ascii="Times New Roman" w:hAnsi="Times New Roman" w:cs="Times New Roman"/>
          <w:sz w:val="28"/>
          <w:szCs w:val="28"/>
        </w:rPr>
        <w:t>____________________</w:t>
      </w:r>
    </w:p>
    <w:p w:rsidR="00794F8A" w:rsidRDefault="00794F8A" w:rsidP="00794F8A">
      <w:pPr>
        <w:pStyle w:val="ConsPlusNonformat"/>
        <w:ind w:left="-567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                                                             </w:t>
      </w:r>
    </w:p>
    <w:p w:rsidR="00794F8A" w:rsidRDefault="00794F8A" w:rsidP="00794F8A">
      <w:pPr>
        <w:pStyle w:val="ConsPlusNonformat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  <w:r w:rsidR="00306477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94F8A" w:rsidRDefault="00794F8A" w:rsidP="00794F8A">
      <w:pPr>
        <w:pStyle w:val="ConsPlusNonformat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794F8A" w:rsidRDefault="00794F8A" w:rsidP="00794F8A">
      <w:pPr>
        <w:pStyle w:val="ConsPlusNonformat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 </w:t>
      </w:r>
    </w:p>
    <w:p w:rsidR="00794F8A" w:rsidRDefault="00794F8A" w:rsidP="00794F8A">
      <w:pPr>
        <w:pStyle w:val="ConsPlusNonformat"/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 </w:t>
      </w:r>
    </w:p>
    <w:p w:rsidR="00794F8A" w:rsidRDefault="00794F8A" w:rsidP="00794F8A">
      <w:pPr>
        <w:pStyle w:val="ConsPlusNonformat"/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 </w:t>
      </w:r>
    </w:p>
    <w:p w:rsidR="00794F8A" w:rsidRDefault="00794F8A" w:rsidP="00794F8A">
      <w:pPr>
        <w:pStyle w:val="ConsPlusNonformat"/>
        <w:ind w:left="-567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 </w:t>
      </w:r>
    </w:p>
    <w:p w:rsidR="00794F8A" w:rsidRDefault="00794F8A" w:rsidP="00794F8A">
      <w:pPr>
        <w:pStyle w:val="ConsPlusNonformat"/>
        <w:ind w:left="-567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794F8A" w:rsidRDefault="00794F8A" w:rsidP="00794F8A">
      <w:pPr>
        <w:pStyle w:val="ConsPlusNonformat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794F8A" w:rsidRDefault="00794F8A" w:rsidP="00794F8A">
      <w:pPr>
        <w:pStyle w:val="ConsPlusNonformat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Заявитель: _____________________________________</w:t>
      </w:r>
      <w:r w:rsidR="00E51809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51809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794F8A" w:rsidRPr="00E51809" w:rsidRDefault="00794F8A" w:rsidP="00794F8A">
      <w:pPr>
        <w:pStyle w:val="ConsPlusNonformat"/>
        <w:ind w:left="-567"/>
        <w:rPr>
          <w:rFonts w:ascii="Times New Roman" w:hAnsi="Times New Roman" w:cs="Times New Roman"/>
          <w:sz w:val="24"/>
          <w:szCs w:val="24"/>
        </w:rPr>
      </w:pPr>
      <w:r w:rsidRPr="00E5180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 w:rsidRPr="00E51809">
        <w:rPr>
          <w:rFonts w:ascii="Times New Roman" w:hAnsi="Times New Roman" w:cs="Times New Roman"/>
          <w:sz w:val="24"/>
          <w:szCs w:val="24"/>
        </w:rPr>
        <w:t xml:space="preserve">(Ф.И.О., должность представителя                                              </w:t>
      </w:r>
      <w:r w:rsidR="00E51809">
        <w:rPr>
          <w:rFonts w:ascii="Times New Roman" w:hAnsi="Times New Roman" w:cs="Times New Roman"/>
          <w:sz w:val="24"/>
          <w:szCs w:val="24"/>
        </w:rPr>
        <w:t xml:space="preserve">     </w:t>
      </w:r>
      <w:r w:rsidRPr="00E51809">
        <w:rPr>
          <w:rFonts w:ascii="Times New Roman" w:hAnsi="Times New Roman" w:cs="Times New Roman"/>
          <w:sz w:val="24"/>
          <w:szCs w:val="24"/>
        </w:rPr>
        <w:t xml:space="preserve">       (подпись)</w:t>
      </w:r>
      <w:proofErr w:type="gramEnd"/>
    </w:p>
    <w:p w:rsidR="00794F8A" w:rsidRPr="00E51809" w:rsidRDefault="00794F8A" w:rsidP="00794F8A">
      <w:pPr>
        <w:pStyle w:val="ConsPlusNonformat"/>
        <w:ind w:left="-567"/>
        <w:rPr>
          <w:rFonts w:ascii="Times New Roman" w:hAnsi="Times New Roman" w:cs="Times New Roman"/>
          <w:sz w:val="24"/>
          <w:szCs w:val="24"/>
        </w:rPr>
      </w:pPr>
      <w:r w:rsidRPr="00E5180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51809">
        <w:rPr>
          <w:rFonts w:ascii="Times New Roman" w:hAnsi="Times New Roman" w:cs="Times New Roman"/>
          <w:sz w:val="24"/>
          <w:szCs w:val="24"/>
        </w:rPr>
        <w:t xml:space="preserve">    </w:t>
      </w:r>
      <w:r w:rsidRPr="00E51809">
        <w:rPr>
          <w:rFonts w:ascii="Times New Roman" w:hAnsi="Times New Roman" w:cs="Times New Roman"/>
          <w:sz w:val="24"/>
          <w:szCs w:val="24"/>
        </w:rPr>
        <w:t xml:space="preserve">   юридического лица; Ф.И.О. гражданина)</w:t>
      </w:r>
    </w:p>
    <w:p w:rsidR="00794F8A" w:rsidRDefault="00794F8A" w:rsidP="00794F8A">
      <w:pPr>
        <w:pStyle w:val="ConsPlusNonformat"/>
        <w:ind w:left="-567"/>
        <w:rPr>
          <w:rFonts w:ascii="Times New Roman" w:hAnsi="Times New Roman" w:cs="Times New Roman"/>
          <w:sz w:val="28"/>
          <w:szCs w:val="28"/>
        </w:rPr>
      </w:pPr>
    </w:p>
    <w:p w:rsidR="00794F8A" w:rsidRDefault="00794F8A" w:rsidP="00794F8A">
      <w:pPr>
        <w:pStyle w:val="ConsPlusNonformat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"__"__________ 20____ г.                                                                               М.П.</w:t>
      </w:r>
    </w:p>
    <w:p w:rsidR="00794F8A" w:rsidRDefault="00794F8A" w:rsidP="00794F8A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E51809" w:rsidRDefault="00E51809" w:rsidP="00794F8A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E51809" w:rsidRDefault="00E51809" w:rsidP="00794F8A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794F8A" w:rsidRDefault="00794F8A" w:rsidP="00794F8A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794F8A" w:rsidRDefault="00794F8A" w:rsidP="00794F8A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</w:t>
      </w:r>
    </w:p>
    <w:p w:rsidR="00794F8A" w:rsidRDefault="00794F8A" w:rsidP="00794F8A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94F8A" w:rsidRDefault="00794F8A" w:rsidP="00794F8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51809" w:rsidRDefault="00794F8A" w:rsidP="00794F8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БЛОК-СХЕМА </w:t>
      </w:r>
    </w:p>
    <w:p w:rsidR="00794F8A" w:rsidRDefault="00E51809" w:rsidP="00794F8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 по даче письменных разъяснений налогоплательщикам по вопросам применения муниципальных правовых актов о налогах и сборах</w:t>
      </w:r>
    </w:p>
    <w:p w:rsidR="0072072F" w:rsidRDefault="0072072F" w:rsidP="0072072F">
      <w:pPr>
        <w:adjustRightInd w:val="0"/>
        <w:ind w:left="-567"/>
        <w:jc w:val="center"/>
        <w:rPr>
          <w:rFonts w:ascii="Times New Roman" w:hAnsi="Times New Roman"/>
          <w:bCs/>
          <w:i/>
          <w:sz w:val="28"/>
          <w:szCs w:val="28"/>
        </w:rPr>
      </w:pPr>
    </w:p>
    <w:tbl>
      <w:tblPr>
        <w:tblW w:w="87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89"/>
      </w:tblGrid>
      <w:tr w:rsidR="0072072F" w:rsidTr="0072072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2F" w:rsidRDefault="0072072F" w:rsidP="000E20C0">
            <w:pPr>
              <w:adjustRightInd w:val="0"/>
              <w:spacing w:line="276" w:lineRule="auto"/>
              <w:ind w:left="-567"/>
              <w:jc w:val="center"/>
              <w:rPr>
                <w:rFonts w:ascii="Times New Roman" w:eastAsia="Arial Unicode MS" w:hAnsi="Times New Roman"/>
                <w:bCs/>
                <w:sz w:val="28"/>
                <w:szCs w:val="28"/>
              </w:rPr>
            </w:pPr>
          </w:p>
          <w:p w:rsidR="0072072F" w:rsidRDefault="0072072F" w:rsidP="000E20C0">
            <w:pPr>
              <w:spacing w:line="276" w:lineRule="auto"/>
              <w:ind w:left="-567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  прием и регистрация заявления и приложенных к нему документов</w:t>
            </w:r>
          </w:p>
          <w:p w:rsidR="0072072F" w:rsidRDefault="0072072F" w:rsidP="000E20C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67"/>
              <w:jc w:val="center"/>
              <w:rPr>
                <w:rFonts w:ascii="Times New Roman" w:eastAsia="Arial Unicode MS" w:hAnsi="Times New Roman"/>
                <w:bCs/>
                <w:sz w:val="28"/>
                <w:szCs w:val="28"/>
              </w:rPr>
            </w:pPr>
          </w:p>
        </w:tc>
      </w:tr>
    </w:tbl>
    <w:p w:rsidR="0072072F" w:rsidRDefault="0072072F" w:rsidP="0072072F">
      <w:pPr>
        <w:adjustRightInd w:val="0"/>
        <w:ind w:left="-567"/>
        <w:jc w:val="center"/>
        <w:rPr>
          <w:rFonts w:ascii="Times New Roman" w:hAnsi="Times New Roman"/>
          <w:bCs/>
          <w:i/>
          <w:sz w:val="28"/>
          <w:szCs w:val="28"/>
          <w:lang w:eastAsia="ru-RU"/>
        </w:rPr>
      </w:pPr>
    </w:p>
    <w:p w:rsidR="0072072F" w:rsidRDefault="0072072F" w:rsidP="0072072F">
      <w:pPr>
        <w:adjustRightInd w:val="0"/>
        <w:ind w:left="-567"/>
        <w:jc w:val="center"/>
        <w:rPr>
          <w:rFonts w:ascii="Times New Roman" w:hAnsi="Times New Roman"/>
          <w:bCs/>
          <w:i/>
          <w:sz w:val="28"/>
          <w:szCs w:val="28"/>
          <w:lang w:eastAsia="ru-RU"/>
        </w:rPr>
      </w:pPr>
    </w:p>
    <w:tbl>
      <w:tblPr>
        <w:tblW w:w="793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38"/>
      </w:tblGrid>
      <w:tr w:rsidR="0072072F" w:rsidRPr="0072072F" w:rsidTr="000E20C0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2F" w:rsidRPr="0072072F" w:rsidRDefault="0072072F" w:rsidP="000E20C0">
            <w:pPr>
              <w:pStyle w:val="1"/>
              <w:shd w:val="clear" w:color="auto" w:fill="auto"/>
              <w:tabs>
                <w:tab w:val="left" w:pos="863"/>
              </w:tabs>
              <w:spacing w:after="0"/>
              <w:ind w:right="20" w:firstLine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72072F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рассмотрение заявления и документов, принятие решения </w:t>
            </w:r>
          </w:p>
          <w:p w:rsidR="0072072F" w:rsidRPr="0072072F" w:rsidRDefault="0072072F" w:rsidP="000E20C0">
            <w:pPr>
              <w:pStyle w:val="1"/>
              <w:shd w:val="clear" w:color="auto" w:fill="auto"/>
              <w:tabs>
                <w:tab w:val="left" w:pos="863"/>
              </w:tabs>
              <w:spacing w:after="0"/>
              <w:ind w:right="20" w:firstLine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72072F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о </w:t>
            </w:r>
            <w:r w:rsidRPr="0072072F">
              <w:rPr>
                <w:rFonts w:ascii="Times New Roman" w:hAnsi="Times New Roman" w:cs="Times New Roman"/>
                <w:sz w:val="28"/>
                <w:szCs w:val="28"/>
              </w:rPr>
              <w:t>даче письменных разъяснений по вопросам применения муниципальных правовых актов о налогах и сборах</w:t>
            </w:r>
          </w:p>
          <w:p w:rsidR="0072072F" w:rsidRPr="0072072F" w:rsidRDefault="0072072F" w:rsidP="000E20C0">
            <w:pPr>
              <w:pStyle w:val="1"/>
              <w:shd w:val="clear" w:color="auto" w:fill="auto"/>
              <w:tabs>
                <w:tab w:val="left" w:pos="863"/>
              </w:tabs>
              <w:spacing w:after="0"/>
              <w:ind w:right="20" w:firstLine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</w:tbl>
    <w:p w:rsidR="0072072F" w:rsidRPr="0072072F" w:rsidRDefault="00422683" w:rsidP="0072072F">
      <w:pPr>
        <w:adjustRightInd w:val="0"/>
        <w:ind w:left="-567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422683">
        <w:rPr>
          <w:rFonts w:ascii="Times New Roman" w:hAnsi="Times New Roman" w:cs="Times New Roma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" o:spid="_x0000_s1027" type="#_x0000_t32" style="position:absolute;left:0;text-align:left;margin-left:236.2pt;margin-top:1.2pt;width:0;height:28.5pt;flip:x;z-index:251660288;visibility:visible;mso-position-horizontal-relative:text;mso-position-vertical-relative:text">
            <v:stroke endarrow="block"/>
          </v:shape>
        </w:pict>
      </w:r>
    </w:p>
    <w:p w:rsidR="0072072F" w:rsidRPr="0072072F" w:rsidRDefault="0072072F" w:rsidP="0072072F">
      <w:pPr>
        <w:adjustRightInd w:val="0"/>
        <w:ind w:left="-567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tbl>
      <w:tblPr>
        <w:tblW w:w="0" w:type="auto"/>
        <w:tblInd w:w="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42"/>
      </w:tblGrid>
      <w:tr w:rsidR="0072072F" w:rsidRPr="0072072F" w:rsidTr="000E20C0">
        <w:trPr>
          <w:trHeight w:val="883"/>
        </w:trPr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2F" w:rsidRPr="0072072F" w:rsidRDefault="0072072F" w:rsidP="000E20C0">
            <w:pPr>
              <w:adjustRightInd w:val="0"/>
              <w:spacing w:line="276" w:lineRule="auto"/>
              <w:ind w:left="-567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72072F">
              <w:rPr>
                <w:rFonts w:ascii="Times New Roman" w:eastAsia="Arial Unicode MS" w:hAnsi="Times New Roman" w:cs="Times New Roman"/>
                <w:sz w:val="28"/>
                <w:szCs w:val="28"/>
              </w:rPr>
              <w:t>направление результатов рассмотрения заявления</w:t>
            </w:r>
          </w:p>
        </w:tc>
      </w:tr>
    </w:tbl>
    <w:p w:rsidR="0072072F" w:rsidRDefault="00422683" w:rsidP="0072072F">
      <w:pPr>
        <w:adjustRightInd w:val="0"/>
        <w:ind w:left="-567"/>
        <w:jc w:val="center"/>
        <w:rPr>
          <w:rFonts w:ascii="Times New Roman" w:hAnsi="Times New Roman"/>
          <w:bCs/>
          <w:i/>
          <w:sz w:val="28"/>
          <w:szCs w:val="28"/>
          <w:lang w:eastAsia="ru-RU"/>
        </w:rPr>
      </w:pPr>
      <w:r w:rsidRPr="00422683">
        <w:pict>
          <v:rect id="Прямоугольник 17" o:spid="_x0000_s1028" style="position:absolute;left:0;text-align:left;margin-left:-48.7pt;margin-top:58.1pt;width:253.6pt;height:62.4pt;z-index:251661312;visibility:visible;mso-position-horizontal-relative:text;mso-position-vertical-relative:text">
            <v:textbox>
              <w:txbxContent>
                <w:p w:rsidR="0072072F" w:rsidRDefault="0072072F" w:rsidP="0072072F">
                  <w:pPr>
                    <w:jc w:val="center"/>
                  </w:pPr>
                  <w:r>
                    <w:t>письменное разъяснение по вопросам применения муниципальных правовых актов о налогах и сборах</w:t>
                  </w:r>
                </w:p>
              </w:txbxContent>
            </v:textbox>
          </v:rect>
        </w:pict>
      </w:r>
      <w:r w:rsidRPr="00422683">
        <w:pict>
          <v:rect id="Прямоугольник 12" o:spid="_x0000_s1029" style="position:absolute;left:0;text-align:left;margin-left:214.35pt;margin-top:57.7pt;width:253.6pt;height:62.4pt;z-index:251662336;visibility:visible;mso-position-horizontal-relative:text;mso-position-vertical-relative:text">
            <v:textbox>
              <w:txbxContent>
                <w:p w:rsidR="0072072F" w:rsidRDefault="0072072F" w:rsidP="0072072F">
                  <w:pPr>
                    <w:ind w:right="-44"/>
                    <w:jc w:val="center"/>
                  </w:pPr>
                  <w:r>
                    <w:t>письменный отказ в предоставлении муниципальной услуги</w:t>
                  </w:r>
                </w:p>
              </w:txbxContent>
            </v:textbox>
          </v:rect>
        </w:pict>
      </w:r>
      <w:r w:rsidRPr="00422683">
        <w:pict>
          <v:shape id="Прямая со стрелкой 6" o:spid="_x0000_s1030" type="#_x0000_t32" style="position:absolute;left:0;text-align:left;margin-left:236.2pt;margin-top:2.85pt;width:0;height:27.75pt;z-index:251663360;visibility:visible;mso-position-horizontal-relative:text;mso-position-vertical-relative:text">
            <v:stroke endarrow="block"/>
          </v:shape>
        </w:pict>
      </w:r>
      <w:r w:rsidRPr="00422683">
        <w:pict>
          <v:shape id="Прямая со стрелкой 15" o:spid="_x0000_s1031" type="#_x0000_t32" style="position:absolute;left:0;text-align:left;margin-left:67.8pt;margin-top:29.9pt;width:306.35pt;height:.65pt;flip:y;z-index:251664384;visibility:visible;mso-wrap-distance-top:-3e-5mm;mso-wrap-distance-bottom:-3e-5mm;mso-position-horizontal-relative:text;mso-position-vertical-relative:text"/>
        </w:pict>
      </w:r>
      <w:r w:rsidRPr="00422683">
        <w:pict>
          <v:shape id="Прямая со стрелкой 7" o:spid="_x0000_s1032" type="#_x0000_t32" style="position:absolute;left:0;text-align:left;margin-left:67.45pt;margin-top:30.1pt;width:0;height:27.75pt;z-index:251665408;visibility:visible;mso-position-horizontal-relative:text;mso-position-vertical-relative:text">
            <v:stroke endarrow="block"/>
          </v:shape>
        </w:pict>
      </w:r>
      <w:r w:rsidRPr="00422683">
        <w:pict>
          <v:shape id="Прямая со стрелкой 8" o:spid="_x0000_s1033" type="#_x0000_t32" style="position:absolute;left:0;text-align:left;margin-left:373.8pt;margin-top:31.2pt;width:0;height:27.75pt;z-index:251666432;visibility:visible;mso-position-horizontal-relative:text;mso-position-vertical-relative:text">
            <v:stroke endarrow="block"/>
          </v:shape>
        </w:pict>
      </w:r>
    </w:p>
    <w:p w:rsidR="0072072F" w:rsidRDefault="0072072F" w:rsidP="0072072F">
      <w:pPr>
        <w:adjustRightInd w:val="0"/>
        <w:ind w:left="-567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72072F" w:rsidRDefault="0072072F" w:rsidP="0072072F">
      <w:pPr>
        <w:adjustRightInd w:val="0"/>
        <w:ind w:left="-567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72072F" w:rsidRDefault="0072072F" w:rsidP="0072072F">
      <w:pPr>
        <w:adjustRightInd w:val="0"/>
        <w:ind w:left="-567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72072F" w:rsidRDefault="0072072F" w:rsidP="0072072F">
      <w:pPr>
        <w:adjustRightInd w:val="0"/>
        <w:ind w:left="-567"/>
        <w:jc w:val="center"/>
        <w:rPr>
          <w:rFonts w:ascii="Times New Roman" w:hAnsi="Times New Roman"/>
          <w:bCs/>
          <w:i/>
          <w:sz w:val="28"/>
          <w:szCs w:val="28"/>
        </w:rPr>
      </w:pPr>
    </w:p>
    <w:sectPr w:rsidR="0072072F" w:rsidSect="00A31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70479"/>
    <w:rsid w:val="00021193"/>
    <w:rsid w:val="00171F07"/>
    <w:rsid w:val="0017506F"/>
    <w:rsid w:val="001B113A"/>
    <w:rsid w:val="001B4407"/>
    <w:rsid w:val="001F17A4"/>
    <w:rsid w:val="0029713E"/>
    <w:rsid w:val="00306477"/>
    <w:rsid w:val="00344FEE"/>
    <w:rsid w:val="003510DF"/>
    <w:rsid w:val="00403999"/>
    <w:rsid w:val="00422683"/>
    <w:rsid w:val="004E2AFE"/>
    <w:rsid w:val="00546E0A"/>
    <w:rsid w:val="00571CE4"/>
    <w:rsid w:val="006076A8"/>
    <w:rsid w:val="00683393"/>
    <w:rsid w:val="006A7AEB"/>
    <w:rsid w:val="006F3788"/>
    <w:rsid w:val="0072072F"/>
    <w:rsid w:val="007375FB"/>
    <w:rsid w:val="00794F8A"/>
    <w:rsid w:val="007958D0"/>
    <w:rsid w:val="007E3198"/>
    <w:rsid w:val="00882EDC"/>
    <w:rsid w:val="008A288F"/>
    <w:rsid w:val="00970479"/>
    <w:rsid w:val="009E5D72"/>
    <w:rsid w:val="00A315C8"/>
    <w:rsid w:val="00AB5AD4"/>
    <w:rsid w:val="00B77BB5"/>
    <w:rsid w:val="00B8789B"/>
    <w:rsid w:val="00BD1B58"/>
    <w:rsid w:val="00C94974"/>
    <w:rsid w:val="00D21149"/>
    <w:rsid w:val="00D462BF"/>
    <w:rsid w:val="00D66368"/>
    <w:rsid w:val="00E51809"/>
    <w:rsid w:val="00ED1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6" type="connector" idref="#Прямая со стрелкой 15"/>
        <o:r id="V:Rule7" type="connector" idref="#Прямая со стрелкой 5"/>
        <o:r id="V:Rule8" type="connector" idref="#Прямая со стрелкой 6"/>
        <o:r id="V:Rule9" type="connector" idref="#Прямая со стрелкой 7"/>
        <o:r id="V:Rule10" type="connector" idref="#Прямая со стрелкой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F8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4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794F8A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794F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94F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94F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odytext">
    <w:name w:val="Body text_"/>
    <w:basedOn w:val="a0"/>
    <w:link w:val="1"/>
    <w:locked/>
    <w:rsid w:val="00794F8A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794F8A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character" w:customStyle="1" w:styleId="apple-converted-space">
    <w:name w:val="apple-converted-space"/>
    <w:basedOn w:val="a0"/>
    <w:rsid w:val="00794F8A"/>
    <w:rPr>
      <w:rFonts w:ascii="Times New Roman" w:hAnsi="Times New Roman" w:cs="Times New Roman" w:hint="default"/>
    </w:rPr>
  </w:style>
  <w:style w:type="character" w:styleId="a4">
    <w:name w:val="Strong"/>
    <w:basedOn w:val="a0"/>
    <w:uiPriority w:val="22"/>
    <w:qFormat/>
    <w:rsid w:val="00794F8A"/>
    <w:rPr>
      <w:b/>
      <w:bCs/>
    </w:rPr>
  </w:style>
  <w:style w:type="character" w:styleId="a5">
    <w:name w:val="Hyperlink"/>
    <w:basedOn w:val="a0"/>
    <w:uiPriority w:val="99"/>
    <w:semiHidden/>
    <w:unhideWhenUsed/>
    <w:rsid w:val="00794F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6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0586DFA416E7056A56B4221F47EDE5BCF58B21F8A008D75D78C9C95DE0E3F63F4D2C57264823DCjFT1G" TargetMode="External"/><Relationship Id="rId13" Type="http://schemas.openxmlformats.org/officeDocument/2006/relationships/hyperlink" Target="http://panadm.ru/uslugi/13.html" TargetMode="External"/><Relationship Id="rId18" Type="http://schemas.openxmlformats.org/officeDocument/2006/relationships/hyperlink" Target="consultantplus://offline/ref=0E0586DFA416E7056A56B4221F47EDE5BCF58F22F1AA08D75D78C9C95DE0E3F63F4D2C5727j4T0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E0586DFA416E7056A56B4221F47EDE5BCF58F22F1AA08D75D78C9C95DjET0G" TargetMode="External"/><Relationship Id="rId12" Type="http://schemas.openxmlformats.org/officeDocument/2006/relationships/hyperlink" Target="http://panadm.ru/uslugi/13.html" TargetMode="External"/><Relationship Id="rId17" Type="http://schemas.openxmlformats.org/officeDocument/2006/relationships/hyperlink" Target="consultantplus://offline/ref=0E0586DFA416E7056A56B4221F47EDE5BCF58B21F8AD08D75D78C9C95DE0E3F63F4D2C55254Aj2T3G" TargetMode="External"/><Relationship Id="rId2" Type="http://schemas.openxmlformats.org/officeDocument/2006/relationships/styles" Target="styles.xml"/><Relationship Id="rId16" Type="http://schemas.openxmlformats.org/officeDocument/2006/relationships/hyperlink" Target="http://panadm.ru/uslugi/13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hyperlink" Target="http://panadm.ru/uslugi/13.html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0E0586DFA416E7056A56B4221F47EDE5BCF58B21F8A008D75D78C9C95DjET0G" TargetMode="External"/><Relationship Id="rId10" Type="http://schemas.openxmlformats.org/officeDocument/2006/relationships/hyperlink" Target="http://panadm.ru/uslugi/13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0586DFA416E7056A56B4221F47EDE5BFFE8B23F3FE5FD50C2DC7jCTCG" TargetMode="External"/><Relationship Id="rId14" Type="http://schemas.openxmlformats.org/officeDocument/2006/relationships/hyperlink" Target="consultantplus://offline/ref=0E0586DFA416E7056A56B4221F47EDE5BCF48E26FBA108D75D78C9C95DjET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A45E1-8E23-4EAF-B02D-DCE3A207E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5702</Words>
  <Characters>32507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VenomShat</dc:creator>
  <cp:keywords/>
  <dc:description/>
  <cp:lastModifiedBy>ава</cp:lastModifiedBy>
  <cp:revision>15</cp:revision>
  <cp:lastPrinted>2018-04-23T05:49:00Z</cp:lastPrinted>
  <dcterms:created xsi:type="dcterms:W3CDTF">2018-04-19T08:19:00Z</dcterms:created>
  <dcterms:modified xsi:type="dcterms:W3CDTF">2018-05-04T08:35:00Z</dcterms:modified>
</cp:coreProperties>
</file>